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C71F8B" w:rsidR="00C71F8B" w:rsidP="00C71F8B" w:rsidRDefault="00C71F8B" w14:paraId="6CC6B67B"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b/>
          <w:bCs/>
          <w:sz w:val="21"/>
          <w:szCs w:val="21"/>
          <w:lang w:eastAsia="en-GB"/>
        </w:rPr>
        <w:t>Dear Parents and Carers,</w:t>
      </w:r>
    </w:p>
    <w:p xmlns:wp14="http://schemas.microsoft.com/office/word/2010/wordml" w:rsidR="00071F72" w:rsidP="00071F72" w:rsidRDefault="00C71F8B" w14:paraId="5973F7AF" wp14:textId="77777777">
      <w:pPr>
        <w:spacing w:before="100" w:beforeAutospacing="1" w:after="100" w:afterAutospacing="1" w:line="300" w:lineRule="atLeast"/>
        <w:outlineLvl w:val="2"/>
        <w:rPr>
          <w:rFonts w:ascii="Segoe UI" w:hAnsi="Segoe UI" w:eastAsia="Times New Roman" w:cs="Segoe UI"/>
          <w:b/>
          <w:bCs/>
          <w:sz w:val="27"/>
          <w:szCs w:val="27"/>
          <w:lang w:eastAsia="en-GB"/>
        </w:rPr>
      </w:pPr>
      <w:r w:rsidRPr="00C71F8B">
        <w:rPr>
          <w:rFonts w:ascii="Segoe UI" w:hAnsi="Segoe UI" w:eastAsia="Times New Roman" w:cs="Segoe UI"/>
          <w:b/>
          <w:bCs/>
          <w:sz w:val="27"/>
          <w:szCs w:val="27"/>
          <w:lang w:eastAsia="en-GB"/>
        </w:rPr>
        <w:t>Celebrating Success Together</w:t>
      </w:r>
    </w:p>
    <w:p xmlns:wp14="http://schemas.microsoft.com/office/word/2010/wordml" w:rsidRPr="00071F72" w:rsidR="00071F72" w:rsidP="00071F72" w:rsidRDefault="00C71F8B" w14:paraId="43974730" wp14:textId="77777777">
      <w:pPr>
        <w:spacing w:before="100" w:beforeAutospacing="1" w:after="100" w:afterAutospacing="1" w:line="300" w:lineRule="atLeast"/>
        <w:outlineLvl w:val="2"/>
        <w:rPr>
          <w:rFonts w:ascii="Segoe UI" w:hAnsi="Segoe UI" w:eastAsia="Times New Roman" w:cs="Segoe UI"/>
          <w:b/>
          <w:bCs/>
          <w:sz w:val="27"/>
          <w:szCs w:val="27"/>
          <w:lang w:eastAsia="en-GB"/>
        </w:rPr>
      </w:pPr>
      <w:r w:rsidRPr="00C71F8B">
        <w:rPr>
          <w:rFonts w:ascii="Segoe UI" w:hAnsi="Segoe UI" w:eastAsia="Times New Roman" w:cs="Segoe UI"/>
          <w:sz w:val="21"/>
          <w:szCs w:val="21"/>
          <w:lang w:eastAsia="en-GB"/>
        </w:rPr>
        <w:t xml:space="preserve">At our school, we believe that every child deserves to have their achievements recognised and celebrated. One of the ways we do this is through our weekly </w:t>
      </w:r>
      <w:r w:rsidRPr="00C71F8B">
        <w:rPr>
          <w:rFonts w:ascii="Segoe UI" w:hAnsi="Segoe UI" w:eastAsia="Times New Roman" w:cs="Segoe UI"/>
          <w:b/>
          <w:bCs/>
          <w:sz w:val="21"/>
          <w:szCs w:val="21"/>
          <w:lang w:eastAsia="en-GB"/>
        </w:rPr>
        <w:t>Celebration Assembly</w:t>
      </w:r>
      <w:r w:rsidRPr="00C71F8B">
        <w:rPr>
          <w:rFonts w:ascii="Segoe UI" w:hAnsi="Segoe UI" w:eastAsia="Times New Roman" w:cs="Segoe UI"/>
          <w:sz w:val="21"/>
          <w:szCs w:val="21"/>
          <w:lang w:eastAsia="en-GB"/>
        </w:rPr>
        <w:t>, a special time when we come together as a whole school community to share successes, recognise effort, and celebrate the many wonderful things our children achieve both in and outside the classroom.</w:t>
      </w:r>
    </w:p>
    <w:p xmlns:wp14="http://schemas.microsoft.com/office/word/2010/wordml" w:rsidR="00071F72" w:rsidP="00071F72" w:rsidRDefault="00C71F8B" w14:paraId="0A354293"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Our Celebration Assembly is much more than handing out certificates. It is an opportunity to strengthen our school values, build children's confidence, inspire others, and create a sense of pride and belonging across the school.</w:t>
      </w:r>
    </w:p>
    <w:p xmlns:wp14="http://schemas.microsoft.com/office/word/2010/wordml" w:rsidRPr="00071F72" w:rsidR="00C71F8B" w:rsidP="00071F72" w:rsidRDefault="00C71F8B" w14:paraId="4F286ACD"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b/>
          <w:bCs/>
          <w:sz w:val="27"/>
          <w:szCs w:val="27"/>
          <w:lang w:eastAsia="en-GB"/>
        </w:rPr>
        <w:t>What Happens During Celebration Assembly?</w:t>
      </w:r>
    </w:p>
    <w:p xmlns:wp14="http://schemas.microsoft.com/office/word/2010/wordml" w:rsidR="00B673A2" w:rsidP="00C71F8B" w:rsidRDefault="00C71F8B" w14:paraId="718A54D7"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Throughout the year, Celebration Assemblies may include:</w:t>
      </w:r>
    </w:p>
    <w:p xmlns:wp14="http://schemas.microsoft.com/office/word/2010/wordml" w:rsidRPr="00C71F8B" w:rsidR="00C71F8B" w:rsidP="00C71F8B" w:rsidRDefault="00C71F8B" w14:paraId="7B74EBD9"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b/>
          <w:bCs/>
          <w:sz w:val="21"/>
          <w:szCs w:val="21"/>
          <w:lang w:eastAsia="en-GB"/>
        </w:rPr>
        <w:t>Superstar</w:t>
      </w:r>
      <w:r w:rsidR="00B673A2">
        <w:rPr>
          <w:rFonts w:ascii="Segoe UI" w:hAnsi="Segoe UI" w:eastAsia="Times New Roman" w:cs="Segoe UI"/>
          <w:b/>
          <w:bCs/>
          <w:sz w:val="21"/>
          <w:szCs w:val="21"/>
          <w:lang w:eastAsia="en-GB"/>
        </w:rPr>
        <w:t xml:space="preserve"> Awards</w:t>
      </w:r>
      <w:r w:rsidRPr="00C71F8B">
        <w:rPr>
          <w:rFonts w:ascii="Segoe UI" w:hAnsi="Segoe UI" w:eastAsia="Times New Roman" w:cs="Segoe UI"/>
          <w:sz w:val="21"/>
          <w:szCs w:val="21"/>
          <w:lang w:eastAsia="en-GB"/>
        </w:rPr>
        <w:t xml:space="preserve"> Children are recognised for demonstrating our school values, producing excellent work, showing kindness, perseverance, resilience, or making outstanding progress. Where possible, the comments shared during assembly will also be sent home so that families can celebrate these achievements together.</w:t>
      </w:r>
    </w:p>
    <w:p xmlns:wp14="http://schemas.microsoft.com/office/word/2010/wordml" w:rsidR="00C71F8B" w:rsidP="00C71F8B" w:rsidRDefault="00C71F8B" w14:paraId="47C0A544"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b/>
          <w:bCs/>
          <w:sz w:val="21"/>
          <w:szCs w:val="21"/>
          <w:lang w:eastAsia="en-GB"/>
        </w:rPr>
        <w:t>Golden Book Recognition</w:t>
      </w:r>
      <w:r w:rsidRPr="00C71F8B">
        <w:rPr>
          <w:rFonts w:ascii="Segoe UI" w:hAnsi="Segoe UI" w:eastAsia="Times New Roman" w:cs="Segoe UI"/>
          <w:sz w:val="21"/>
          <w:szCs w:val="21"/>
          <w:lang w:eastAsia="en-GB"/>
        </w:rPr>
        <w:t xml:space="preserve"> Exceptional pieces of work, acts of kindness, improvements in learning, or contributions to school life may be recorded in our Golden Book, ensuring these moments are recognised and remembered.</w:t>
      </w:r>
    </w:p>
    <w:p xmlns:wp14="http://schemas.microsoft.com/office/word/2010/wordml" w:rsidR="00071F72" w:rsidP="00071F72" w:rsidRDefault="00071F72" w14:paraId="3070E459" wp14:textId="77777777">
      <w:pPr>
        <w:spacing w:after="0" w:line="300" w:lineRule="atLeast"/>
        <w:rPr>
          <w:rFonts w:ascii="Segoe UI" w:hAnsi="Segoe UI" w:eastAsia="Times New Roman" w:cs="Segoe UI"/>
          <w:sz w:val="21"/>
          <w:szCs w:val="21"/>
          <w:lang w:eastAsia="en-GB"/>
        </w:rPr>
      </w:pPr>
      <w:proofErr w:type="spellStart"/>
      <w:r w:rsidRPr="00071F72">
        <w:rPr>
          <w:rFonts w:ascii="Segoe UI" w:hAnsi="Segoe UI" w:eastAsia="Times New Roman" w:cs="Segoe UI"/>
          <w:b/>
          <w:bCs/>
          <w:sz w:val="21"/>
          <w:szCs w:val="21"/>
          <w:lang w:eastAsia="en-GB"/>
        </w:rPr>
        <w:t>Crawshawbooth</w:t>
      </w:r>
      <w:proofErr w:type="spellEnd"/>
      <w:r w:rsidRPr="00071F72">
        <w:rPr>
          <w:rFonts w:ascii="Segoe UI" w:hAnsi="Segoe UI" w:eastAsia="Times New Roman" w:cs="Segoe UI"/>
          <w:b/>
          <w:bCs/>
          <w:sz w:val="21"/>
          <w:szCs w:val="21"/>
          <w:lang w:eastAsia="en-GB"/>
        </w:rPr>
        <w:t xml:space="preserve"> </w:t>
      </w:r>
      <w:r>
        <w:rPr>
          <w:rFonts w:ascii="Segoe UI" w:hAnsi="Segoe UI" w:eastAsia="Times New Roman" w:cs="Segoe UI"/>
          <w:b/>
          <w:bCs/>
          <w:sz w:val="21"/>
          <w:szCs w:val="21"/>
          <w:lang w:eastAsia="en-GB"/>
        </w:rPr>
        <w:t xml:space="preserve">Champion </w:t>
      </w:r>
      <w:r w:rsidRPr="00071F72">
        <w:rPr>
          <w:rFonts w:ascii="Segoe UI" w:hAnsi="Segoe UI" w:eastAsia="Times New Roman" w:cs="Segoe UI"/>
          <w:b/>
          <w:bCs/>
          <w:sz w:val="21"/>
          <w:szCs w:val="21"/>
          <w:lang w:eastAsia="en-GB"/>
        </w:rPr>
        <w:t>of the Week</w:t>
      </w:r>
      <w:r w:rsidRPr="00071F72">
        <w:rPr>
          <w:rFonts w:ascii="Segoe UI" w:hAnsi="Segoe UI" w:eastAsia="Times New Roman" w:cs="Segoe UI"/>
          <w:sz w:val="21"/>
          <w:szCs w:val="21"/>
          <w:lang w:eastAsia="en-GB"/>
        </w:rPr>
        <w:br/>
      </w:r>
      <w:r w:rsidRPr="00071F72">
        <w:rPr>
          <w:rFonts w:ascii="Segoe UI" w:hAnsi="Segoe UI" w:eastAsia="Times New Roman" w:cs="Segoe UI"/>
          <w:sz w:val="21"/>
          <w:szCs w:val="21"/>
          <w:lang w:eastAsia="en-GB"/>
        </w:rPr>
        <w:t xml:space="preserve">One of the highlights of our Celebration Assembly is recognising our </w:t>
      </w:r>
      <w:proofErr w:type="spellStart"/>
      <w:r w:rsidRPr="00071F72">
        <w:rPr>
          <w:rFonts w:ascii="Segoe UI" w:hAnsi="Segoe UI" w:eastAsia="Times New Roman" w:cs="Segoe UI"/>
          <w:b/>
          <w:bCs/>
          <w:sz w:val="21"/>
          <w:szCs w:val="21"/>
          <w:lang w:eastAsia="en-GB"/>
        </w:rPr>
        <w:t>Crawshawbooth</w:t>
      </w:r>
      <w:proofErr w:type="spellEnd"/>
      <w:r w:rsidRPr="00071F72">
        <w:rPr>
          <w:rFonts w:ascii="Segoe UI" w:hAnsi="Segoe UI" w:eastAsia="Times New Roman" w:cs="Segoe UI"/>
          <w:b/>
          <w:bCs/>
          <w:sz w:val="21"/>
          <w:szCs w:val="21"/>
          <w:lang w:eastAsia="en-GB"/>
        </w:rPr>
        <w:t xml:space="preserve"> </w:t>
      </w:r>
      <w:r>
        <w:rPr>
          <w:rFonts w:ascii="Segoe UI" w:hAnsi="Segoe UI" w:eastAsia="Times New Roman" w:cs="Segoe UI"/>
          <w:b/>
          <w:bCs/>
          <w:sz w:val="21"/>
          <w:szCs w:val="21"/>
          <w:lang w:eastAsia="en-GB"/>
        </w:rPr>
        <w:t>Champions</w:t>
      </w:r>
      <w:r w:rsidRPr="00071F72">
        <w:rPr>
          <w:rFonts w:ascii="Segoe UI" w:hAnsi="Segoe UI" w:eastAsia="Times New Roman" w:cs="Segoe UI"/>
          <w:b/>
          <w:bCs/>
          <w:sz w:val="21"/>
          <w:szCs w:val="21"/>
          <w:lang w:eastAsia="en-GB"/>
        </w:rPr>
        <w:t xml:space="preserve"> of the Week</w:t>
      </w:r>
      <w:r w:rsidRPr="00071F72">
        <w:rPr>
          <w:rFonts w:ascii="Segoe UI" w:hAnsi="Segoe UI" w:eastAsia="Times New Roman" w:cs="Segoe UI"/>
          <w:sz w:val="21"/>
          <w:szCs w:val="21"/>
          <w:lang w:eastAsia="en-GB"/>
        </w:rPr>
        <w:t xml:space="preserve">. Staff nominate children who have gone above and beyond, whether through an outstanding piece of work, exceptional effort or progress, or by demonstrating our school values of </w:t>
      </w:r>
      <w:r w:rsidRPr="00071F72">
        <w:rPr>
          <w:rFonts w:ascii="Segoe UI" w:hAnsi="Segoe UI" w:eastAsia="Times New Roman" w:cs="Segoe UI"/>
          <w:b/>
          <w:bCs/>
          <w:sz w:val="21"/>
          <w:szCs w:val="21"/>
          <w:lang w:eastAsia="en-GB"/>
        </w:rPr>
        <w:t>Respect, Resilience and Curiosity</w:t>
      </w:r>
      <w:r w:rsidRPr="00071F72">
        <w:rPr>
          <w:rFonts w:ascii="Segoe UI" w:hAnsi="Segoe UI" w:eastAsia="Times New Roman" w:cs="Segoe UI"/>
          <w:sz w:val="21"/>
          <w:szCs w:val="21"/>
          <w:lang w:eastAsia="en-GB"/>
        </w:rPr>
        <w:t xml:space="preserve">. It may also be awarded to a child who consistently demonstrates these qualities and is a wonderful role model for others. Above all, it is our opportunity to celebrate children who show us the very best of being a </w:t>
      </w:r>
      <w:proofErr w:type="spellStart"/>
      <w:r w:rsidRPr="00071F72">
        <w:rPr>
          <w:rFonts w:ascii="Segoe UI" w:hAnsi="Segoe UI" w:eastAsia="Times New Roman" w:cs="Segoe UI"/>
          <w:sz w:val="21"/>
          <w:szCs w:val="21"/>
          <w:lang w:eastAsia="en-GB"/>
        </w:rPr>
        <w:t>Crawshawbooth</w:t>
      </w:r>
      <w:proofErr w:type="spellEnd"/>
      <w:r w:rsidRPr="00071F72">
        <w:rPr>
          <w:rFonts w:ascii="Segoe UI" w:hAnsi="Segoe UI" w:eastAsia="Times New Roman" w:cs="Segoe UI"/>
          <w:sz w:val="21"/>
          <w:szCs w:val="21"/>
          <w:lang w:eastAsia="en-GB"/>
        </w:rPr>
        <w:t xml:space="preserve"> pupil.</w:t>
      </w:r>
    </w:p>
    <w:p xmlns:wp14="http://schemas.microsoft.com/office/word/2010/wordml" w:rsidRPr="00C71F8B" w:rsidR="00C71F8B" w:rsidP="00C71F8B" w:rsidRDefault="00B673A2" w14:paraId="20B36075" wp14:textId="77777777">
      <w:pPr>
        <w:spacing w:before="100" w:beforeAutospacing="1" w:after="100" w:afterAutospacing="1" w:line="300" w:lineRule="atLeast"/>
        <w:rPr>
          <w:rFonts w:ascii="Segoe UI" w:hAnsi="Segoe UI" w:eastAsia="Times New Roman" w:cs="Segoe UI"/>
          <w:sz w:val="21"/>
          <w:szCs w:val="21"/>
          <w:lang w:eastAsia="en-GB"/>
        </w:rPr>
      </w:pPr>
      <w:r>
        <w:rPr>
          <w:rFonts w:ascii="Segoe UI" w:hAnsi="Segoe UI" w:eastAsia="Times New Roman" w:cs="Segoe UI"/>
          <w:b/>
          <w:bCs/>
          <w:sz w:val="21"/>
          <w:szCs w:val="21"/>
          <w:lang w:eastAsia="en-GB"/>
        </w:rPr>
        <w:t>*</w:t>
      </w:r>
      <w:r w:rsidRPr="00C71F8B" w:rsidR="00C71F8B">
        <w:rPr>
          <w:rFonts w:ascii="Segoe UI" w:hAnsi="Segoe UI" w:eastAsia="Times New Roman" w:cs="Segoe UI"/>
          <w:b/>
          <w:bCs/>
          <w:sz w:val="21"/>
          <w:szCs w:val="21"/>
          <w:lang w:eastAsia="en-GB"/>
        </w:rPr>
        <w:t xml:space="preserve">TT </w:t>
      </w:r>
      <w:proofErr w:type="spellStart"/>
      <w:r w:rsidRPr="00C71F8B" w:rsidR="00C71F8B">
        <w:rPr>
          <w:rFonts w:ascii="Segoe UI" w:hAnsi="Segoe UI" w:eastAsia="Times New Roman" w:cs="Segoe UI"/>
          <w:b/>
          <w:bCs/>
          <w:sz w:val="21"/>
          <w:szCs w:val="21"/>
          <w:lang w:eastAsia="en-GB"/>
        </w:rPr>
        <w:t>Rockstars</w:t>
      </w:r>
      <w:proofErr w:type="spellEnd"/>
      <w:r w:rsidRPr="00C71F8B" w:rsidR="00C71F8B">
        <w:rPr>
          <w:rFonts w:ascii="Segoe UI" w:hAnsi="Segoe UI" w:eastAsia="Times New Roman" w:cs="Segoe UI"/>
          <w:b/>
          <w:bCs/>
          <w:sz w:val="21"/>
          <w:szCs w:val="21"/>
          <w:lang w:eastAsia="en-GB"/>
        </w:rPr>
        <w:t xml:space="preserve"> and Spelling Shed Success</w:t>
      </w:r>
      <w:r w:rsidRPr="00C71F8B" w:rsidR="00C71F8B">
        <w:rPr>
          <w:rFonts w:ascii="Segoe UI" w:hAnsi="Segoe UI" w:eastAsia="Times New Roman" w:cs="Segoe UI"/>
          <w:sz w:val="21"/>
          <w:szCs w:val="21"/>
          <w:lang w:eastAsia="en-GB"/>
        </w:rPr>
        <w:t xml:space="preserve"> We will celebrate participation, effort, achievement, and improvement in key learning areas, recognising both individual and class successes.</w:t>
      </w:r>
      <w:r>
        <w:rPr>
          <w:rFonts w:ascii="Segoe UI" w:hAnsi="Segoe UI" w:eastAsia="Times New Roman" w:cs="Segoe UI"/>
          <w:sz w:val="21"/>
          <w:szCs w:val="21"/>
          <w:lang w:eastAsia="en-GB"/>
        </w:rPr>
        <w:t xml:space="preserve"> These will be handed out during our Monday Assembly</w:t>
      </w:r>
    </w:p>
    <w:p xmlns:wp14="http://schemas.microsoft.com/office/word/2010/wordml" w:rsidRPr="00C71F8B" w:rsidR="00C71F8B" w:rsidP="00C71F8B" w:rsidRDefault="00C71F8B" w14:paraId="6F7C9FE0"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b/>
          <w:bCs/>
          <w:sz w:val="21"/>
          <w:szCs w:val="21"/>
          <w:lang w:eastAsia="en-GB"/>
        </w:rPr>
        <w:t>Music and Singing</w:t>
      </w:r>
      <w:r w:rsidRPr="00C71F8B">
        <w:rPr>
          <w:rFonts w:ascii="Segoe UI" w:hAnsi="Segoe UI" w:eastAsia="Times New Roman" w:cs="Segoe UI"/>
          <w:sz w:val="21"/>
          <w:szCs w:val="21"/>
          <w:lang w:eastAsia="en-GB"/>
        </w:rPr>
        <w:t xml:space="preserve"> Our assemblies may begin or end with performances from our KS1 Choir, KS2 Choir, or a whole-school song. These performances help foster a love of music and provide opportunities for children to perform in front of an audience.</w:t>
      </w:r>
    </w:p>
    <w:p xmlns:wp14="http://schemas.microsoft.com/office/word/2010/wordml" w:rsidRPr="00C71F8B" w:rsidR="00C71F8B" w:rsidP="00C71F8B" w:rsidRDefault="00C71F8B" w14:paraId="12DA5CCB"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b/>
          <w:bCs/>
          <w:sz w:val="21"/>
          <w:szCs w:val="21"/>
          <w:lang w:eastAsia="en-GB"/>
        </w:rPr>
        <w:t>Special Talents and Achievements</w:t>
      </w:r>
      <w:r w:rsidRPr="00C71F8B">
        <w:rPr>
          <w:rFonts w:ascii="Segoe UI" w:hAnsi="Segoe UI" w:eastAsia="Times New Roman" w:cs="Segoe UI"/>
          <w:sz w:val="21"/>
          <w:szCs w:val="21"/>
          <w:lang w:eastAsia="en-GB"/>
        </w:rPr>
        <w:t xml:space="preserve"> Rather than regular "awards from home", we would like to create opportunities for children to share exceptional achievements, performances, talents, or skills that are particularly noteworthy. This helps us celebrate the unique strengths of our pupils while inspiring others.</w:t>
      </w:r>
    </w:p>
    <w:p xmlns:wp14="http://schemas.microsoft.com/office/word/2010/wordml" w:rsidRPr="00C71F8B" w:rsidR="00C71F8B" w:rsidP="00C71F8B" w:rsidRDefault="00C71F8B" w14:paraId="2C14BD36"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b/>
          <w:bCs/>
          <w:sz w:val="21"/>
          <w:szCs w:val="21"/>
          <w:lang w:eastAsia="en-GB"/>
        </w:rPr>
        <w:t>Sports News</w:t>
      </w:r>
      <w:r w:rsidRPr="00C71F8B">
        <w:rPr>
          <w:rFonts w:ascii="Segoe UI" w:hAnsi="Segoe UI" w:eastAsia="Times New Roman" w:cs="Segoe UI"/>
          <w:sz w:val="21"/>
          <w:szCs w:val="21"/>
          <w:lang w:eastAsia="en-GB"/>
        </w:rPr>
        <w:t xml:space="preserve"> At the end of each half term, we will celebrate sporting participation and success across the school, sharing results, photographs, videos, and recognising children who have demonstrated commitment, teamwork, and sporting excellence.</w:t>
      </w:r>
    </w:p>
    <w:p xmlns:wp14="http://schemas.microsoft.com/office/word/2010/wordml" w:rsidRPr="00C71F8B" w:rsidR="00C71F8B" w:rsidP="00C71F8B" w:rsidRDefault="00C71F8B" w14:paraId="198A5E05"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b/>
          <w:bCs/>
          <w:sz w:val="21"/>
          <w:szCs w:val="21"/>
          <w:lang w:eastAsia="en-GB"/>
        </w:rPr>
        <w:t>Thought of the Day</w:t>
      </w:r>
      <w:r w:rsidRPr="00C71F8B">
        <w:rPr>
          <w:rFonts w:ascii="Segoe UI" w:hAnsi="Segoe UI" w:eastAsia="Times New Roman" w:cs="Segoe UI"/>
          <w:sz w:val="21"/>
          <w:szCs w:val="21"/>
          <w:lang w:eastAsia="en-GB"/>
        </w:rPr>
        <w:t xml:space="preserve"> Each assembly includes time for reflection through our "Thought of the Day", linked to our school values and personal development. This encourages children to think about kindness, respect, perseverance, responsibility, and the positive impact they can have on others.</w:t>
      </w:r>
    </w:p>
    <w:p xmlns:wp14="http://schemas.microsoft.com/office/word/2010/wordml" w:rsidR="00071F72" w:rsidP="00071F72" w:rsidRDefault="00C71F8B" w14:paraId="7733017B" wp14:textId="77777777">
      <w:pPr>
        <w:spacing w:before="100" w:beforeAutospacing="1" w:after="100" w:afterAutospacing="1" w:line="300" w:lineRule="atLeast"/>
        <w:outlineLvl w:val="2"/>
        <w:rPr>
          <w:rFonts w:ascii="Segoe UI" w:hAnsi="Segoe UI" w:eastAsia="Times New Roman" w:cs="Segoe UI"/>
          <w:b/>
          <w:bCs/>
          <w:sz w:val="27"/>
          <w:szCs w:val="27"/>
          <w:lang w:eastAsia="en-GB"/>
        </w:rPr>
      </w:pPr>
      <w:r w:rsidRPr="00C71F8B">
        <w:rPr>
          <w:rFonts w:ascii="Segoe UI" w:hAnsi="Segoe UI" w:eastAsia="Times New Roman" w:cs="Segoe UI"/>
          <w:b/>
          <w:bCs/>
          <w:sz w:val="27"/>
          <w:szCs w:val="27"/>
          <w:lang w:eastAsia="en-GB"/>
        </w:rPr>
        <w:t>Why Is Celebration Assembly Important?</w:t>
      </w:r>
    </w:p>
    <w:p xmlns:wp14="http://schemas.microsoft.com/office/word/2010/wordml" w:rsidRPr="00071F72" w:rsidR="00C71F8B" w:rsidP="00071F72" w:rsidRDefault="00C71F8B" w14:paraId="7C2D384B" wp14:textId="77777777">
      <w:pPr>
        <w:spacing w:before="100" w:beforeAutospacing="1" w:after="100" w:afterAutospacing="1" w:line="300" w:lineRule="atLeast"/>
        <w:outlineLvl w:val="2"/>
        <w:rPr>
          <w:rFonts w:ascii="Segoe UI" w:hAnsi="Segoe UI" w:eastAsia="Times New Roman" w:cs="Segoe UI"/>
          <w:b/>
          <w:bCs/>
          <w:sz w:val="27"/>
          <w:szCs w:val="27"/>
          <w:lang w:eastAsia="en-GB"/>
        </w:rPr>
      </w:pPr>
      <w:bookmarkStart w:name="_GoBack" w:id="0"/>
      <w:bookmarkEnd w:id="0"/>
      <w:r w:rsidRPr="00C71F8B">
        <w:rPr>
          <w:rFonts w:ascii="Segoe UI" w:hAnsi="Segoe UI" w:eastAsia="Times New Roman" w:cs="Segoe UI"/>
          <w:sz w:val="21"/>
          <w:szCs w:val="21"/>
          <w:lang w:eastAsia="en-GB"/>
        </w:rPr>
        <w:t>Celebration Assembly helps children to:</w:t>
      </w:r>
    </w:p>
    <w:p xmlns:wp14="http://schemas.microsoft.com/office/word/2010/wordml" w:rsidRPr="00C71F8B" w:rsidR="00C71F8B" w:rsidP="00C71F8B" w:rsidRDefault="00C71F8B" w14:paraId="2CCBC44F" wp14:textId="77777777">
      <w:pPr>
        <w:numPr>
          <w:ilvl w:val="0"/>
          <w:numId w:val="1"/>
        </w:num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Feel valued and recognised for their efforts.</w:t>
      </w:r>
    </w:p>
    <w:p xmlns:wp14="http://schemas.microsoft.com/office/word/2010/wordml" w:rsidRPr="00C71F8B" w:rsidR="00C71F8B" w:rsidP="00C71F8B" w:rsidRDefault="00C71F8B" w14:paraId="6E6FBEBB" wp14:textId="77777777">
      <w:pPr>
        <w:numPr>
          <w:ilvl w:val="0"/>
          <w:numId w:val="1"/>
        </w:num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Develop confidence and self-esteem.</w:t>
      </w:r>
    </w:p>
    <w:p xmlns:wp14="http://schemas.microsoft.com/office/word/2010/wordml" w:rsidRPr="00C71F8B" w:rsidR="00C71F8B" w:rsidP="00C71F8B" w:rsidRDefault="00C71F8B" w14:paraId="788E8243" wp14:textId="77777777">
      <w:pPr>
        <w:numPr>
          <w:ilvl w:val="0"/>
          <w:numId w:val="1"/>
        </w:num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Learn the importance of celebrating the achievements of others.</w:t>
      </w:r>
    </w:p>
    <w:p xmlns:wp14="http://schemas.microsoft.com/office/word/2010/wordml" w:rsidRPr="00C71F8B" w:rsidR="00C71F8B" w:rsidP="00C71F8B" w:rsidRDefault="00C71F8B" w14:paraId="0100C9CD" wp14:textId="77777777">
      <w:pPr>
        <w:numPr>
          <w:ilvl w:val="0"/>
          <w:numId w:val="1"/>
        </w:num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Understand and demonstrate our school values.</w:t>
      </w:r>
    </w:p>
    <w:p xmlns:wp14="http://schemas.microsoft.com/office/word/2010/wordml" w:rsidRPr="00C71F8B" w:rsidR="00C71F8B" w:rsidP="00C71F8B" w:rsidRDefault="00C71F8B" w14:paraId="64DF66BE" wp14:textId="77777777">
      <w:pPr>
        <w:numPr>
          <w:ilvl w:val="0"/>
          <w:numId w:val="1"/>
        </w:num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Feel proud of being part of our school community.</w:t>
      </w:r>
    </w:p>
    <w:p xmlns:wp14="http://schemas.microsoft.com/office/word/2010/wordml" w:rsidRPr="00C71F8B" w:rsidR="00C71F8B" w:rsidP="00C71F8B" w:rsidRDefault="00C71F8B" w14:paraId="14662421" wp14:textId="77777777">
      <w:pPr>
        <w:numPr>
          <w:ilvl w:val="0"/>
          <w:numId w:val="1"/>
        </w:num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Develop aspirations and be inspired by their peers.</w:t>
      </w:r>
    </w:p>
    <w:p xmlns:wp14="http://schemas.microsoft.com/office/word/2010/wordml" w:rsidRPr="00C71F8B" w:rsidR="00C71F8B" w:rsidP="00C71F8B" w:rsidRDefault="00C71F8B" w14:paraId="5C3D6FF5" wp14:textId="77777777">
      <w:pPr>
        <w:spacing w:before="100" w:beforeAutospacing="1" w:after="100" w:afterAutospacing="1" w:line="300" w:lineRule="atLeast"/>
        <w:outlineLvl w:val="2"/>
        <w:rPr>
          <w:rFonts w:ascii="Segoe UI" w:hAnsi="Segoe UI" w:eastAsia="Times New Roman" w:cs="Segoe UI"/>
          <w:b/>
          <w:bCs/>
          <w:sz w:val="27"/>
          <w:szCs w:val="27"/>
          <w:lang w:eastAsia="en-GB"/>
        </w:rPr>
      </w:pPr>
      <w:r w:rsidRPr="00C71F8B">
        <w:rPr>
          <w:rFonts w:ascii="Segoe UI" w:hAnsi="Segoe UI" w:eastAsia="Times New Roman" w:cs="Segoe UI"/>
          <w:b/>
          <w:bCs/>
          <w:sz w:val="27"/>
          <w:szCs w:val="27"/>
          <w:lang w:eastAsia="en-GB"/>
        </w:rPr>
        <w:t>Keeping Parents in the Loop</w:t>
      </w:r>
    </w:p>
    <w:p w:rsidR="48943DB0" w:rsidP="07CC3538" w:rsidRDefault="48943DB0" w14:paraId="10BB1DB9" w14:textId="4C458575">
      <w:pPr>
        <w:spacing w:beforeAutospacing="on" w:afterAutospacing="on" w:line="300" w:lineRule="atLeast"/>
      </w:pPr>
      <w:r w:rsidRPr="07CC3538" w:rsidR="48943DB0">
        <w:rPr>
          <w:rFonts w:ascii="Segoe UI" w:hAnsi="Segoe UI" w:eastAsia="Times New Roman" w:cs="Segoe UI"/>
          <w:sz w:val="21"/>
          <w:szCs w:val="21"/>
          <w:lang w:eastAsia="en-GB"/>
        </w:rPr>
        <w:t>We know how important it is for families to share in their child's successes. We will continue to look for ways to communicate and celebrate achievements with parents and carers, whether through postcards, newsletters, photographs, social media, or direct communication from school.</w:t>
      </w:r>
    </w:p>
    <w:p xmlns:wp14="http://schemas.microsoft.com/office/word/2010/wordml" w:rsidRPr="00C71F8B" w:rsidR="00C71F8B" w:rsidP="07CC3538" w:rsidRDefault="00C71F8B" w14:paraId="2263B1FA" wp14:textId="77777777">
      <w:pPr>
        <w:spacing w:before="100" w:beforeAutospacing="on" w:after="100" w:afterAutospacing="on" w:line="300" w:lineRule="atLeast"/>
      </w:pPr>
      <w:r w:rsidRPr="07CC3538" w:rsidR="48943DB0">
        <w:rPr>
          <w:rFonts w:ascii="Segoe UI" w:hAnsi="Segoe UI" w:eastAsia="Times New Roman" w:cs="Segoe UI"/>
          <w:sz w:val="21"/>
          <w:szCs w:val="21"/>
          <w:lang w:eastAsia="en-GB"/>
        </w:rPr>
        <w:t>Our children achieve amazing things every day, and Celebration Assembly is one of our favourite opportunities to recognise these successes together.</w:t>
      </w:r>
    </w:p>
    <w:p w:rsidR="545D7349" w:rsidP="07CC3538" w:rsidRDefault="545D7349" w14:paraId="5AD39740" w14:textId="21F6DA47">
      <w:pPr>
        <w:pStyle w:val="Normal"/>
        <w:suppressLineNumbers w:val="0"/>
        <w:bidi w:val="0"/>
        <w:spacing w:beforeAutospacing="on" w:afterAutospacing="on" w:line="300" w:lineRule="atLeast"/>
        <w:ind w:left="0" w:right="0"/>
        <w:jc w:val="left"/>
      </w:pPr>
      <w:r w:rsidRPr="07CC3538" w:rsidR="545D7349">
        <w:rPr>
          <w:rFonts w:ascii="Segoe UI" w:hAnsi="Segoe UI" w:eastAsia="Times New Roman" w:cs="Segoe UI"/>
          <w:sz w:val="21"/>
          <w:szCs w:val="21"/>
          <w:lang w:eastAsia="en-GB"/>
        </w:rPr>
        <w:t>If your child has been selected to receive an award in Friday's Celebration Assembly, an A</w:t>
      </w:r>
      <w:r w:rsidRPr="07CC3538" w:rsidR="08847438">
        <w:rPr>
          <w:rFonts w:ascii="Segoe UI" w:hAnsi="Segoe UI" w:eastAsia="Times New Roman" w:cs="Segoe UI"/>
          <w:sz w:val="21"/>
          <w:szCs w:val="21"/>
          <w:lang w:eastAsia="en-GB"/>
        </w:rPr>
        <w:t xml:space="preserve">rbor </w:t>
      </w:r>
      <w:r w:rsidRPr="07CC3538" w:rsidR="545D7349">
        <w:rPr>
          <w:rFonts w:ascii="Segoe UI" w:hAnsi="Segoe UI" w:eastAsia="Times New Roman" w:cs="Segoe UI"/>
          <w:sz w:val="21"/>
          <w:szCs w:val="21"/>
          <w:lang w:eastAsia="en-GB"/>
        </w:rPr>
        <w:t>in-app message</w:t>
      </w:r>
      <w:r w:rsidRPr="07CC3538" w:rsidR="6DBE1B9C">
        <w:rPr>
          <w:rFonts w:ascii="Segoe UI" w:hAnsi="Segoe UI" w:eastAsia="Times New Roman" w:cs="Segoe UI"/>
          <w:sz w:val="21"/>
          <w:szCs w:val="21"/>
          <w:lang w:eastAsia="en-GB"/>
        </w:rPr>
        <w:t xml:space="preserve"> will be sent out on a Thursday</w:t>
      </w:r>
      <w:r w:rsidRPr="07CC3538" w:rsidR="212BCF28">
        <w:rPr>
          <w:rFonts w:ascii="Segoe UI" w:hAnsi="Segoe UI" w:eastAsia="Times New Roman" w:cs="Segoe UI"/>
          <w:sz w:val="21"/>
          <w:szCs w:val="21"/>
          <w:lang w:eastAsia="en-GB"/>
        </w:rPr>
        <w:t>, usually by</w:t>
      </w:r>
      <w:r w:rsidRPr="07CC3538" w:rsidR="6DBE1B9C">
        <w:rPr>
          <w:rFonts w:ascii="Segoe UI" w:hAnsi="Segoe UI" w:eastAsia="Times New Roman" w:cs="Segoe UI"/>
          <w:sz w:val="21"/>
          <w:szCs w:val="21"/>
          <w:lang w:eastAsia="en-GB"/>
        </w:rPr>
        <w:t xml:space="preserve"> early afternoon</w:t>
      </w:r>
      <w:r w:rsidRPr="07CC3538" w:rsidR="45B1C983">
        <w:rPr>
          <w:rFonts w:ascii="Segoe UI" w:hAnsi="Segoe UI" w:eastAsia="Times New Roman" w:cs="Segoe UI"/>
          <w:sz w:val="21"/>
          <w:szCs w:val="21"/>
          <w:lang w:eastAsia="en-GB"/>
        </w:rPr>
        <w:t>,</w:t>
      </w:r>
      <w:r w:rsidRPr="07CC3538" w:rsidR="6DBE1B9C">
        <w:rPr>
          <w:rFonts w:ascii="Segoe UI" w:hAnsi="Segoe UI" w:eastAsia="Times New Roman" w:cs="Segoe UI"/>
          <w:sz w:val="21"/>
          <w:szCs w:val="21"/>
          <w:lang w:eastAsia="en-GB"/>
        </w:rPr>
        <w:t xml:space="preserve"> to invite you to attend. Please watch out for these invitations, as we appreciate </w:t>
      </w:r>
      <w:r w:rsidRPr="07CC3538" w:rsidR="5A6EFD68">
        <w:rPr>
          <w:rFonts w:ascii="Segoe UI" w:hAnsi="Segoe UI" w:eastAsia="Times New Roman" w:cs="Segoe UI"/>
          <w:sz w:val="21"/>
          <w:szCs w:val="21"/>
          <w:lang w:eastAsia="en-GB"/>
        </w:rPr>
        <w:t>the importance of family joining us to share in this celebration.</w:t>
      </w:r>
      <w:r w:rsidRPr="07CC3538" w:rsidR="14A46A4B">
        <w:rPr>
          <w:rFonts w:ascii="Segoe UI" w:hAnsi="Segoe UI" w:eastAsia="Times New Roman" w:cs="Segoe UI"/>
          <w:sz w:val="21"/>
          <w:szCs w:val="21"/>
          <w:lang w:eastAsia="en-GB"/>
        </w:rPr>
        <w:t xml:space="preserve"> The children do not know in advance that they have been selected.</w:t>
      </w:r>
    </w:p>
    <w:p xmlns:wp14="http://schemas.microsoft.com/office/word/2010/wordml" w:rsidRPr="00C71F8B" w:rsidR="00C71F8B" w:rsidP="00C71F8B" w:rsidRDefault="00C71F8B" w14:paraId="2EE9C689"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Thank you for your continued support.</w:t>
      </w:r>
    </w:p>
    <w:p xmlns:wp14="http://schemas.microsoft.com/office/word/2010/wordml" w:rsidRPr="00C71F8B" w:rsidR="00C71F8B" w:rsidP="00C71F8B" w:rsidRDefault="00C71F8B" w14:paraId="0076EEA3" wp14:textId="77777777">
      <w:pPr>
        <w:spacing w:before="100" w:beforeAutospacing="1" w:after="100" w:afterAutospacing="1" w:line="300" w:lineRule="atLeast"/>
        <w:rPr>
          <w:rFonts w:ascii="Segoe UI" w:hAnsi="Segoe UI" w:eastAsia="Times New Roman" w:cs="Segoe UI"/>
          <w:sz w:val="21"/>
          <w:szCs w:val="21"/>
          <w:lang w:eastAsia="en-GB"/>
        </w:rPr>
      </w:pPr>
      <w:r w:rsidRPr="00C71F8B">
        <w:rPr>
          <w:rFonts w:ascii="Segoe UI" w:hAnsi="Segoe UI" w:eastAsia="Times New Roman" w:cs="Segoe UI"/>
          <w:sz w:val="21"/>
          <w:szCs w:val="21"/>
          <w:lang w:eastAsia="en-GB"/>
        </w:rPr>
        <w:t>Yours sincerely,</w:t>
      </w:r>
    </w:p>
    <w:p xmlns:wp14="http://schemas.microsoft.com/office/word/2010/wordml" w:rsidRPr="00C71F8B" w:rsidR="00C71F8B" w:rsidP="00C71F8B" w:rsidRDefault="00B673A2" w14:paraId="4F007F86" wp14:textId="77777777">
      <w:pPr>
        <w:spacing w:before="100" w:beforeAutospacing="1" w:after="100" w:afterAutospacing="1" w:line="300" w:lineRule="atLeast"/>
        <w:rPr>
          <w:rFonts w:ascii="Segoe UI" w:hAnsi="Segoe UI" w:eastAsia="Times New Roman" w:cs="Segoe UI"/>
          <w:sz w:val="21"/>
          <w:szCs w:val="21"/>
          <w:lang w:eastAsia="en-GB"/>
        </w:rPr>
      </w:pPr>
      <w:r>
        <w:rPr>
          <w:rFonts w:ascii="Segoe UI" w:hAnsi="Segoe UI" w:eastAsia="Times New Roman" w:cs="Segoe UI"/>
          <w:b/>
          <w:bCs/>
          <w:sz w:val="21"/>
          <w:szCs w:val="21"/>
          <w:lang w:eastAsia="en-GB"/>
        </w:rPr>
        <w:t>Mr Chris Willan</w:t>
      </w:r>
      <w:r w:rsidRPr="00C71F8B" w:rsidR="00C71F8B">
        <w:rPr>
          <w:rFonts w:ascii="Segoe UI" w:hAnsi="Segoe UI" w:eastAsia="Times New Roman" w:cs="Segoe UI"/>
          <w:sz w:val="21"/>
          <w:szCs w:val="21"/>
          <w:lang w:eastAsia="en-GB"/>
        </w:rPr>
        <w:br/>
      </w:r>
      <w:r w:rsidRPr="00C71F8B" w:rsidR="00C71F8B">
        <w:rPr>
          <w:rFonts w:ascii="Segoe UI" w:hAnsi="Segoe UI" w:eastAsia="Times New Roman" w:cs="Segoe UI"/>
          <w:b/>
          <w:bCs/>
          <w:sz w:val="21"/>
          <w:szCs w:val="21"/>
          <w:lang w:eastAsia="en-GB"/>
        </w:rPr>
        <w:t>Headteacher</w:t>
      </w:r>
    </w:p>
    <w:p xmlns:wp14="http://schemas.microsoft.com/office/word/2010/wordml" w:rsidRPr="008E64E9" w:rsidR="00081B95" w:rsidP="003073D1" w:rsidRDefault="00081B95" w14:paraId="672A6659" wp14:textId="77777777">
      <w:pPr>
        <w:rPr>
          <w:rFonts w:ascii="Segoe UI Semilight" w:hAnsi="Segoe UI Semilight" w:cs="Segoe UI Semilight"/>
          <w:sz w:val="28"/>
        </w:rPr>
      </w:pPr>
    </w:p>
    <w:sectPr w:rsidRPr="008E64E9" w:rsidR="00081B95" w:rsidSect="003073D1">
      <w:headerReference w:type="default" r:id="rId7"/>
      <w:footerReference w:type="default" r:id="rId8"/>
      <w:pgSz w:w="11906" w:h="16838" w:orient="portrait"/>
      <w:pgMar w:top="720" w:right="720" w:bottom="249"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3073D1" w:rsidP="003073D1" w:rsidRDefault="003073D1" w14:paraId="0A37501D" wp14:textId="77777777">
      <w:pPr>
        <w:spacing w:after="0" w:line="240" w:lineRule="auto"/>
      </w:pPr>
      <w:r>
        <w:separator/>
      </w:r>
    </w:p>
  </w:endnote>
  <w:endnote w:type="continuationSeparator" w:id="0">
    <w:p xmlns:wp14="http://schemas.microsoft.com/office/word/2010/wordml" w:rsidR="003073D1" w:rsidP="003073D1" w:rsidRDefault="003073D1" w14:paraId="5DAB6C7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rsidR="003073D1" w:rsidRDefault="003073D1" w14:paraId="0280324D" wp14:textId="77777777">
    <w:pPr>
      <w:pStyle w:val="Footer"/>
    </w:pPr>
    <w:r w:rsidRPr="003073D1">
      <w:rPr>
        <w:noProof/>
      </w:rPr>
      <w:drawing>
        <wp:anchor xmlns:wp14="http://schemas.microsoft.com/office/word/2010/wordprocessingDrawing" distT="0" distB="0" distL="114300" distR="114300" simplePos="0" relativeHeight="251659264" behindDoc="1" locked="0" layoutInCell="1" allowOverlap="1" wp14:anchorId="43170C47" wp14:editId="7777777">
          <wp:simplePos x="0" y="0"/>
          <wp:positionH relativeFrom="column">
            <wp:posOffset>-1123950</wp:posOffset>
          </wp:positionH>
          <wp:positionV relativeFrom="paragraph">
            <wp:posOffset>147955</wp:posOffset>
          </wp:positionV>
          <wp:extent cx="8689340" cy="829310"/>
          <wp:effectExtent l="0" t="0" r="0" b="8890"/>
          <wp:wrapTight wrapText="bothSides">
            <wp:wrapPolygon edited="0">
              <wp:start x="0" y="0"/>
              <wp:lineTo x="0" y="21335"/>
              <wp:lineTo x="21546" y="21335"/>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89340" cy="8293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3073D1" w:rsidP="003073D1" w:rsidRDefault="003073D1" w14:paraId="02EB378F" wp14:textId="77777777">
      <w:pPr>
        <w:spacing w:after="0" w:line="240" w:lineRule="auto"/>
      </w:pPr>
      <w:r>
        <w:separator/>
      </w:r>
    </w:p>
  </w:footnote>
  <w:footnote w:type="continuationSeparator" w:id="0">
    <w:p xmlns:wp14="http://schemas.microsoft.com/office/word/2010/wordml" w:rsidR="003073D1" w:rsidP="003073D1" w:rsidRDefault="003073D1" w14:paraId="6A05A809"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rsidR="003073D1" w:rsidP="003073D1" w:rsidRDefault="003073D1" w14:paraId="56D19EBD" wp14:textId="77777777">
    <w:pPr>
      <w:pStyle w:val="Header"/>
    </w:pPr>
    <w:r w:rsidRPr="003073D1">
      <w:rPr>
        <w:noProof/>
      </w:rPr>
      <w:drawing>
        <wp:anchor xmlns:wp14="http://schemas.microsoft.com/office/word/2010/wordprocessingDrawing" distT="0" distB="0" distL="114300" distR="114300" simplePos="0" relativeHeight="251658240" behindDoc="1" locked="0" layoutInCell="1" allowOverlap="1" wp14:anchorId="2D4551CB" wp14:editId="7777777">
          <wp:simplePos x="0" y="0"/>
          <wp:positionH relativeFrom="margin">
            <wp:align>center</wp:align>
          </wp:positionH>
          <wp:positionV relativeFrom="paragraph">
            <wp:posOffset>-192405</wp:posOffset>
          </wp:positionV>
          <wp:extent cx="6732589" cy="1601470"/>
          <wp:effectExtent l="0" t="0" r="0" b="0"/>
          <wp:wrapTight wrapText="bothSides">
            <wp:wrapPolygon edited="0">
              <wp:start x="0" y="0"/>
              <wp:lineTo x="0" y="21326"/>
              <wp:lineTo x="21514" y="21326"/>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32589" cy="1601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99322C"/>
    <w:multiLevelType w:val="multilevel"/>
    <w:tmpl w:val="F432A9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D1"/>
    <w:rsid w:val="00071F72"/>
    <w:rsid w:val="00081B95"/>
    <w:rsid w:val="003073D1"/>
    <w:rsid w:val="004979C0"/>
    <w:rsid w:val="0051095B"/>
    <w:rsid w:val="00536B6F"/>
    <w:rsid w:val="0061278A"/>
    <w:rsid w:val="00617478"/>
    <w:rsid w:val="00683494"/>
    <w:rsid w:val="008C1033"/>
    <w:rsid w:val="008E64E9"/>
    <w:rsid w:val="008F66B9"/>
    <w:rsid w:val="00B673A2"/>
    <w:rsid w:val="00C71F8B"/>
    <w:rsid w:val="00CE0CC6"/>
    <w:rsid w:val="00CF06B7"/>
    <w:rsid w:val="00E31A83"/>
    <w:rsid w:val="00FC4677"/>
    <w:rsid w:val="07CC3538"/>
    <w:rsid w:val="08847438"/>
    <w:rsid w:val="14A46A4B"/>
    <w:rsid w:val="200A1875"/>
    <w:rsid w:val="201BC4A6"/>
    <w:rsid w:val="212BCF28"/>
    <w:rsid w:val="2C023760"/>
    <w:rsid w:val="3546C2E3"/>
    <w:rsid w:val="45B1C983"/>
    <w:rsid w:val="48943DB0"/>
    <w:rsid w:val="522B8FBE"/>
    <w:rsid w:val="545D7349"/>
    <w:rsid w:val="5A6EFD68"/>
    <w:rsid w:val="67F0209D"/>
    <w:rsid w:val="6849AAD4"/>
    <w:rsid w:val="6D9C1D8C"/>
    <w:rsid w:val="6DBE1B9C"/>
    <w:rsid w:val="70B79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60EB9"/>
  <w15:chartTrackingRefBased/>
  <w15:docId w15:val="{4AE28636-5CB3-4551-8663-B25A4D30CE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36B6F"/>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073D1"/>
    <w:pPr>
      <w:tabs>
        <w:tab w:val="center" w:pos="4513"/>
        <w:tab w:val="right" w:pos="9026"/>
      </w:tabs>
      <w:spacing w:after="0" w:line="240" w:lineRule="auto"/>
    </w:pPr>
  </w:style>
  <w:style w:type="character" w:styleId="HeaderChar" w:customStyle="1">
    <w:name w:val="Header Char"/>
    <w:basedOn w:val="DefaultParagraphFont"/>
    <w:link w:val="Header"/>
    <w:uiPriority w:val="99"/>
    <w:rsid w:val="003073D1"/>
  </w:style>
  <w:style w:type="paragraph" w:styleId="Footer">
    <w:name w:val="footer"/>
    <w:basedOn w:val="Normal"/>
    <w:link w:val="FooterChar"/>
    <w:uiPriority w:val="99"/>
    <w:unhideWhenUsed/>
    <w:rsid w:val="003073D1"/>
    <w:pPr>
      <w:tabs>
        <w:tab w:val="center" w:pos="4513"/>
        <w:tab w:val="right" w:pos="9026"/>
      </w:tabs>
      <w:spacing w:after="0" w:line="240" w:lineRule="auto"/>
    </w:pPr>
  </w:style>
  <w:style w:type="character" w:styleId="FooterChar" w:customStyle="1">
    <w:name w:val="Footer Char"/>
    <w:basedOn w:val="DefaultParagraphFont"/>
    <w:link w:val="Footer"/>
    <w:uiPriority w:val="99"/>
    <w:rsid w:val="003073D1"/>
  </w:style>
  <w:style w:type="character" w:styleId="Hyperlink">
    <w:name w:val="Hyperlink"/>
    <w:rsid w:val="00536B6F"/>
    <w:rPr>
      <w:color w:val="0000FF"/>
      <w:u w:val="single"/>
    </w:rPr>
  </w:style>
  <w:style w:type="paragraph" w:styleId="NormalWeb">
    <w:name w:val="Normal (Web)"/>
    <w:basedOn w:val="Normal"/>
    <w:uiPriority w:val="99"/>
    <w:semiHidden/>
    <w:unhideWhenUsed/>
    <w:rsid w:val="00E31A8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E31A83"/>
    <w:rPr>
      <w:b/>
      <w:bCs/>
    </w:rPr>
  </w:style>
  <w:style w:type="character" w:styleId="UnresolvedMention">
    <w:name w:val="Unresolved Mention"/>
    <w:basedOn w:val="DefaultParagraphFont"/>
    <w:uiPriority w:val="99"/>
    <w:semiHidden/>
    <w:unhideWhenUsed/>
    <w:rsid w:val="00683494"/>
    <w:rPr>
      <w:color w:val="605E5C"/>
      <w:shd w:val="clear" w:color="auto" w:fill="E1DFDD"/>
    </w:rPr>
  </w:style>
  <w:style w:type="character" w:styleId="Emphasis">
    <w:name w:val="Emphasis"/>
    <w:basedOn w:val="DefaultParagraphFont"/>
    <w:uiPriority w:val="20"/>
    <w:qFormat/>
    <w:rsid w:val="008C10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926894">
      <w:bodyDiv w:val="1"/>
      <w:marLeft w:val="0"/>
      <w:marRight w:val="0"/>
      <w:marTop w:val="0"/>
      <w:marBottom w:val="0"/>
      <w:divBdr>
        <w:top w:val="none" w:sz="0" w:space="0" w:color="auto"/>
        <w:left w:val="none" w:sz="0" w:space="0" w:color="auto"/>
        <w:bottom w:val="none" w:sz="0" w:space="0" w:color="auto"/>
        <w:right w:val="none" w:sz="0" w:space="0" w:color="auto"/>
      </w:divBdr>
      <w:divsChild>
        <w:div w:id="978145803">
          <w:marLeft w:val="0"/>
          <w:marRight w:val="0"/>
          <w:marTop w:val="0"/>
          <w:marBottom w:val="0"/>
          <w:divBdr>
            <w:top w:val="none" w:sz="0" w:space="0" w:color="auto"/>
            <w:left w:val="none" w:sz="0" w:space="0" w:color="auto"/>
            <w:bottom w:val="none" w:sz="0" w:space="0" w:color="auto"/>
            <w:right w:val="none" w:sz="0" w:space="0" w:color="auto"/>
          </w:divBdr>
        </w:div>
      </w:divsChild>
    </w:div>
    <w:div w:id="427121515">
      <w:bodyDiv w:val="1"/>
      <w:marLeft w:val="0"/>
      <w:marRight w:val="0"/>
      <w:marTop w:val="0"/>
      <w:marBottom w:val="0"/>
      <w:divBdr>
        <w:top w:val="none" w:sz="0" w:space="0" w:color="auto"/>
        <w:left w:val="none" w:sz="0" w:space="0" w:color="auto"/>
        <w:bottom w:val="none" w:sz="0" w:space="0" w:color="auto"/>
        <w:right w:val="none" w:sz="0" w:space="0" w:color="auto"/>
      </w:divBdr>
      <w:divsChild>
        <w:div w:id="687560547">
          <w:marLeft w:val="0"/>
          <w:marRight w:val="0"/>
          <w:marTop w:val="0"/>
          <w:marBottom w:val="0"/>
          <w:divBdr>
            <w:top w:val="none" w:sz="0" w:space="0" w:color="auto"/>
            <w:left w:val="none" w:sz="0" w:space="0" w:color="auto"/>
            <w:bottom w:val="none" w:sz="0" w:space="0" w:color="auto"/>
            <w:right w:val="none" w:sz="0" w:space="0" w:color="auto"/>
          </w:divBdr>
        </w:div>
      </w:divsChild>
    </w:div>
    <w:div w:id="643436633">
      <w:bodyDiv w:val="1"/>
      <w:marLeft w:val="0"/>
      <w:marRight w:val="0"/>
      <w:marTop w:val="0"/>
      <w:marBottom w:val="0"/>
      <w:divBdr>
        <w:top w:val="none" w:sz="0" w:space="0" w:color="auto"/>
        <w:left w:val="none" w:sz="0" w:space="0" w:color="auto"/>
        <w:bottom w:val="none" w:sz="0" w:space="0" w:color="auto"/>
        <w:right w:val="none" w:sz="0" w:space="0" w:color="auto"/>
      </w:divBdr>
      <w:divsChild>
        <w:div w:id="270824324">
          <w:marLeft w:val="0"/>
          <w:marRight w:val="0"/>
          <w:marTop w:val="0"/>
          <w:marBottom w:val="0"/>
          <w:divBdr>
            <w:top w:val="none" w:sz="0" w:space="0" w:color="auto"/>
            <w:left w:val="none" w:sz="0" w:space="0" w:color="auto"/>
            <w:bottom w:val="none" w:sz="0" w:space="0" w:color="auto"/>
            <w:right w:val="none" w:sz="0" w:space="0" w:color="auto"/>
          </w:divBdr>
        </w:div>
      </w:divsChild>
    </w:div>
    <w:div w:id="924345662">
      <w:bodyDiv w:val="1"/>
      <w:marLeft w:val="0"/>
      <w:marRight w:val="0"/>
      <w:marTop w:val="0"/>
      <w:marBottom w:val="0"/>
      <w:divBdr>
        <w:top w:val="none" w:sz="0" w:space="0" w:color="auto"/>
        <w:left w:val="none" w:sz="0" w:space="0" w:color="auto"/>
        <w:bottom w:val="none" w:sz="0" w:space="0" w:color="auto"/>
        <w:right w:val="none" w:sz="0" w:space="0" w:color="auto"/>
      </w:divBdr>
      <w:divsChild>
        <w:div w:id="383214594">
          <w:marLeft w:val="0"/>
          <w:marRight w:val="0"/>
          <w:marTop w:val="0"/>
          <w:marBottom w:val="0"/>
          <w:divBdr>
            <w:top w:val="none" w:sz="0" w:space="0" w:color="auto"/>
            <w:left w:val="none" w:sz="0" w:space="0" w:color="auto"/>
            <w:bottom w:val="none" w:sz="0" w:space="0" w:color="auto"/>
            <w:right w:val="none" w:sz="0" w:space="0" w:color="auto"/>
          </w:divBdr>
        </w:div>
      </w:divsChild>
    </w:div>
    <w:div w:id="1333728005">
      <w:bodyDiv w:val="1"/>
      <w:marLeft w:val="0"/>
      <w:marRight w:val="0"/>
      <w:marTop w:val="0"/>
      <w:marBottom w:val="0"/>
      <w:divBdr>
        <w:top w:val="none" w:sz="0" w:space="0" w:color="auto"/>
        <w:left w:val="none" w:sz="0" w:space="0" w:color="auto"/>
        <w:bottom w:val="none" w:sz="0" w:space="0" w:color="auto"/>
        <w:right w:val="none" w:sz="0" w:space="0" w:color="auto"/>
      </w:divBdr>
      <w:divsChild>
        <w:div w:id="837354258">
          <w:marLeft w:val="0"/>
          <w:marRight w:val="0"/>
          <w:marTop w:val="0"/>
          <w:marBottom w:val="0"/>
          <w:divBdr>
            <w:top w:val="none" w:sz="0" w:space="0" w:color="auto"/>
            <w:left w:val="none" w:sz="0" w:space="0" w:color="auto"/>
            <w:bottom w:val="none" w:sz="0" w:space="0" w:color="auto"/>
            <w:right w:val="none" w:sz="0" w:space="0" w:color="auto"/>
          </w:divBdr>
        </w:div>
      </w:divsChild>
    </w:div>
    <w:div w:id="1493444112">
      <w:bodyDiv w:val="1"/>
      <w:marLeft w:val="0"/>
      <w:marRight w:val="0"/>
      <w:marTop w:val="0"/>
      <w:marBottom w:val="0"/>
      <w:divBdr>
        <w:top w:val="none" w:sz="0" w:space="0" w:color="auto"/>
        <w:left w:val="none" w:sz="0" w:space="0" w:color="auto"/>
        <w:bottom w:val="none" w:sz="0" w:space="0" w:color="auto"/>
        <w:right w:val="none" w:sz="0" w:space="0" w:color="auto"/>
      </w:divBdr>
    </w:div>
    <w:div w:id="1576040914">
      <w:bodyDiv w:val="1"/>
      <w:marLeft w:val="0"/>
      <w:marRight w:val="0"/>
      <w:marTop w:val="0"/>
      <w:marBottom w:val="0"/>
      <w:divBdr>
        <w:top w:val="none" w:sz="0" w:space="0" w:color="auto"/>
        <w:left w:val="none" w:sz="0" w:space="0" w:color="auto"/>
        <w:bottom w:val="none" w:sz="0" w:space="0" w:color="auto"/>
        <w:right w:val="none" w:sz="0" w:space="0" w:color="auto"/>
      </w:divBdr>
      <w:divsChild>
        <w:div w:id="1938362048">
          <w:marLeft w:val="0"/>
          <w:marRight w:val="0"/>
          <w:marTop w:val="0"/>
          <w:marBottom w:val="0"/>
          <w:divBdr>
            <w:top w:val="none" w:sz="0" w:space="0" w:color="auto"/>
            <w:left w:val="none" w:sz="0" w:space="0" w:color="auto"/>
            <w:bottom w:val="none" w:sz="0" w:space="0" w:color="auto"/>
            <w:right w:val="none" w:sz="0" w:space="0" w:color="auto"/>
          </w:divBdr>
        </w:div>
      </w:divsChild>
    </w:div>
    <w:div w:id="2030451129">
      <w:bodyDiv w:val="1"/>
      <w:marLeft w:val="0"/>
      <w:marRight w:val="0"/>
      <w:marTop w:val="0"/>
      <w:marBottom w:val="0"/>
      <w:divBdr>
        <w:top w:val="none" w:sz="0" w:space="0" w:color="auto"/>
        <w:left w:val="none" w:sz="0" w:space="0" w:color="auto"/>
        <w:bottom w:val="none" w:sz="0" w:space="0" w:color="auto"/>
        <w:right w:val="none" w:sz="0" w:space="0" w:color="auto"/>
      </w:divBdr>
      <w:divsChild>
        <w:div w:id="447480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Crawshawbooth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14019, bursar</dc:creator>
  <keywords/>
  <dc:description/>
  <lastModifiedBy>14019, head</lastModifiedBy>
  <revision>5</revision>
  <lastPrinted>2025-09-02T14:14:00.0000000Z</lastPrinted>
  <dcterms:created xsi:type="dcterms:W3CDTF">2026-09-07T09:06:00.0000000Z</dcterms:created>
  <dcterms:modified xsi:type="dcterms:W3CDTF">2026-09-23T10:45:30.3525501Z</dcterms:modified>
</coreProperties>
</file>