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ED6908" w14:textId="252E584E" w:rsidR="0069539B" w:rsidRDefault="00F61EF5">
      <w:pPr>
        <w:pStyle w:val="BodyText"/>
        <w:rPr>
          <w:rFonts w:ascii="Times New Roman"/>
          <w:sz w:val="20"/>
        </w:rPr>
      </w:pPr>
      <w:r>
        <w:rPr>
          <w:noProof/>
          <w:lang w:val="en-GB" w:eastAsia="en-GB"/>
        </w:rPr>
        <w:drawing>
          <wp:anchor distT="0" distB="0" distL="114300" distR="114300" simplePos="0" relativeHeight="251658752" behindDoc="1" locked="0" layoutInCell="1" allowOverlap="1" wp14:anchorId="093B673F" wp14:editId="6C898C1E">
            <wp:simplePos x="0" y="0"/>
            <wp:positionH relativeFrom="column">
              <wp:posOffset>-323851</wp:posOffset>
            </wp:positionH>
            <wp:positionV relativeFrom="paragraph">
              <wp:posOffset>9525</wp:posOffset>
            </wp:positionV>
            <wp:extent cx="10682705" cy="7553325"/>
            <wp:effectExtent l="0" t="0" r="4445" b="0"/>
            <wp:wrapNone/>
            <wp:docPr id="869493838" name="Picture 3" descr="A brochure of a young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493838" name="Picture 3" descr="A brochure of a young chil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88821" cy="7557649"/>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E33040" w14:textId="3A472BB1" w:rsidR="0069539B" w:rsidRDefault="0069539B">
      <w:pPr>
        <w:pStyle w:val="BodyText"/>
        <w:rPr>
          <w:rFonts w:ascii="Times New Roman"/>
          <w:sz w:val="20"/>
        </w:rPr>
      </w:pPr>
    </w:p>
    <w:p w14:paraId="69BEC0A5" w14:textId="77777777" w:rsidR="0069539B" w:rsidRDefault="0069539B">
      <w:pPr>
        <w:pStyle w:val="BodyText"/>
        <w:rPr>
          <w:rFonts w:ascii="Times New Roman"/>
          <w:sz w:val="20"/>
        </w:rPr>
      </w:pPr>
    </w:p>
    <w:p w14:paraId="55F15906" w14:textId="28461F5F" w:rsidR="0069539B" w:rsidRDefault="0069539B">
      <w:pPr>
        <w:pStyle w:val="BodyText"/>
        <w:rPr>
          <w:rFonts w:ascii="Times New Roman"/>
          <w:sz w:val="29"/>
        </w:rPr>
      </w:pPr>
    </w:p>
    <w:p w14:paraId="620E0CB3" w14:textId="77777777" w:rsidR="0069539B" w:rsidRDefault="0069539B">
      <w:pPr>
        <w:pStyle w:val="BodyText"/>
        <w:rPr>
          <w:sz w:val="20"/>
        </w:rPr>
      </w:pPr>
    </w:p>
    <w:p w14:paraId="500A10CF" w14:textId="77777777" w:rsidR="0069539B" w:rsidRDefault="0069539B">
      <w:pPr>
        <w:pStyle w:val="BodyText"/>
        <w:rPr>
          <w:sz w:val="20"/>
        </w:rPr>
      </w:pPr>
    </w:p>
    <w:p w14:paraId="2D33B09D" w14:textId="77777777" w:rsidR="0069539B" w:rsidRDefault="0069539B">
      <w:pPr>
        <w:pStyle w:val="BodyText"/>
        <w:rPr>
          <w:sz w:val="20"/>
        </w:rPr>
      </w:pPr>
    </w:p>
    <w:p w14:paraId="51E00D6E" w14:textId="77777777" w:rsidR="0069539B" w:rsidRDefault="0069539B">
      <w:pPr>
        <w:pStyle w:val="BodyText"/>
        <w:rPr>
          <w:sz w:val="20"/>
        </w:rPr>
      </w:pPr>
    </w:p>
    <w:p w14:paraId="1B700B0E" w14:textId="77777777" w:rsidR="0069539B" w:rsidRDefault="0069539B">
      <w:pPr>
        <w:pStyle w:val="BodyText"/>
        <w:rPr>
          <w:sz w:val="20"/>
        </w:rPr>
      </w:pPr>
    </w:p>
    <w:p w14:paraId="3464E69D" w14:textId="77777777" w:rsidR="0069539B" w:rsidRDefault="0069539B">
      <w:pPr>
        <w:pStyle w:val="BodyText"/>
        <w:rPr>
          <w:sz w:val="20"/>
        </w:rPr>
      </w:pPr>
    </w:p>
    <w:p w14:paraId="1DEFD64D" w14:textId="77777777" w:rsidR="0069539B" w:rsidRDefault="0069539B">
      <w:pPr>
        <w:pStyle w:val="BodyText"/>
        <w:rPr>
          <w:sz w:val="20"/>
        </w:rPr>
      </w:pPr>
    </w:p>
    <w:p w14:paraId="14FD0378" w14:textId="77777777" w:rsidR="0069539B" w:rsidRDefault="0069539B">
      <w:pPr>
        <w:pStyle w:val="BodyText"/>
        <w:rPr>
          <w:sz w:val="20"/>
        </w:rPr>
      </w:pPr>
    </w:p>
    <w:p w14:paraId="497ACE9C" w14:textId="77777777" w:rsidR="0069539B" w:rsidRDefault="0069539B">
      <w:pPr>
        <w:pStyle w:val="BodyText"/>
        <w:rPr>
          <w:sz w:val="20"/>
        </w:rPr>
      </w:pPr>
    </w:p>
    <w:p w14:paraId="07552379" w14:textId="77777777" w:rsidR="0069539B" w:rsidRDefault="0069539B">
      <w:pPr>
        <w:pStyle w:val="BodyText"/>
        <w:spacing w:before="7"/>
        <w:rPr>
          <w:sz w:val="16"/>
        </w:rPr>
      </w:pPr>
    </w:p>
    <w:p w14:paraId="545B377D" w14:textId="77777777" w:rsidR="0069539B" w:rsidRDefault="0069539B">
      <w:pPr>
        <w:jc w:val="right"/>
        <w:rPr>
          <w:sz w:val="36"/>
        </w:rPr>
        <w:sectPr w:rsidR="0069539B">
          <w:type w:val="continuous"/>
          <w:pgSz w:w="16840" w:h="11910" w:orient="landscape"/>
          <w:pgMar w:top="0" w:right="580" w:bottom="0" w:left="540" w:header="720" w:footer="720" w:gutter="0"/>
          <w:cols w:space="720"/>
        </w:sectPr>
      </w:pPr>
    </w:p>
    <w:p w14:paraId="4A6C9F89" w14:textId="2B7CE31F" w:rsidR="0069539B" w:rsidRDefault="00F61EF5">
      <w:pPr>
        <w:pStyle w:val="BodyText"/>
        <w:spacing w:before="18" w:line="339" w:lineRule="exact"/>
        <w:ind w:left="180"/>
      </w:pPr>
      <w:r>
        <w:rPr>
          <w:noProof/>
          <w:lang w:val="en-GB" w:eastAsia="en-GB"/>
        </w:rPr>
        <w:lastRenderedPageBreak/>
        <w:drawing>
          <wp:anchor distT="0" distB="0" distL="114300" distR="114300" simplePos="0" relativeHeight="251660800" behindDoc="1" locked="0" layoutInCell="1" allowOverlap="1" wp14:anchorId="7474048E" wp14:editId="77849A4F">
            <wp:simplePos x="0" y="0"/>
            <wp:positionH relativeFrom="column">
              <wp:posOffset>-361950</wp:posOffset>
            </wp:positionH>
            <wp:positionV relativeFrom="paragraph">
              <wp:posOffset>-396875</wp:posOffset>
            </wp:positionV>
            <wp:extent cx="10699750" cy="7564974"/>
            <wp:effectExtent l="0" t="0" r="6350" b="0"/>
            <wp:wrapNone/>
            <wp:docPr id="1597181837" name="Picture 4" descr="A young child in a swimming po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181837" name="Picture 4" descr="A young child in a swimming pool&#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699750" cy="7564974"/>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val="en-GB" w:eastAsia="en-GB"/>
        </w:rPr>
        <mc:AlternateContent>
          <mc:Choice Requires="wps">
            <w:drawing>
              <wp:anchor distT="0" distB="0" distL="0" distR="0" simplePos="0" relativeHeight="251656704" behindDoc="1" locked="0" layoutInCell="1" allowOverlap="1" wp14:anchorId="3571AEAE" wp14:editId="6547200D">
                <wp:simplePos x="0" y="0"/>
                <wp:positionH relativeFrom="page">
                  <wp:posOffset>976654</wp:posOffset>
                </wp:positionH>
                <wp:positionV relativeFrom="page">
                  <wp:posOffset>7104175</wp:posOffset>
                </wp:positionV>
                <wp:extent cx="189230" cy="15240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9230" cy="152400"/>
                        </a:xfrm>
                        <a:prstGeom prst="rect">
                          <a:avLst/>
                        </a:prstGeom>
                      </wps:spPr>
                      <wps:txbx>
                        <w:txbxContent>
                          <w:p w14:paraId="528C2634" w14:textId="77777777" w:rsidR="0069539B" w:rsidRDefault="00FD26C0">
                            <w:pPr>
                              <w:spacing w:line="240" w:lineRule="exact"/>
                              <w:rPr>
                                <w:sz w:val="24"/>
                              </w:rPr>
                            </w:pPr>
                            <w:r>
                              <w:rPr>
                                <w:color w:val="231F20"/>
                                <w:spacing w:val="-5"/>
                                <w:sz w:val="24"/>
                              </w:rPr>
                              <w:t>by:</w:t>
                            </w:r>
                          </w:p>
                        </w:txbxContent>
                      </wps:txbx>
                      <wps:bodyPr wrap="square" lIns="0" tIns="0" rIns="0" bIns="0" rtlCol="0">
                        <a:noAutofit/>
                      </wps:bodyPr>
                    </wps:wsp>
                  </a:graphicData>
                </a:graphic>
              </wp:anchor>
            </w:drawing>
          </mc:Choice>
          <mc:Fallback>
            <w:pict>
              <v:shapetype w14:anchorId="3571AEAE" id="_x0000_t202" coordsize="21600,21600" o:spt="202" path="m,l,21600r21600,l21600,xe">
                <v:stroke joinstyle="miter"/>
                <v:path gradientshapeok="t" o:connecttype="rect"/>
              </v:shapetype>
              <v:shape id="Textbox 23" o:spid="_x0000_s1026" type="#_x0000_t202" style="position:absolute;left:0;text-align:left;margin-left:76.9pt;margin-top:559.4pt;width:14.9pt;height:12pt;z-index:-2516597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" filled="f" stroked="f">
                <v:textbox inset="0,0,0,0">
                  <w:txbxContent>
                    <w:p w14:paraId="528C2634" w14:textId="77777777" w:rsidR="0069539B" w:rsidRDefault="00FD26C0">
                      <w:pPr>
                        <w:spacing w:line="240" w:lineRule="exact"/>
                        <w:rPr>
                          <w:sz w:val="24"/>
                        </w:rPr>
                      </w:pPr>
                      <w:r>
                        <w:rPr>
                          <w:color w:val="231F20"/>
                          <w:spacing w:val="-5"/>
                          <w:sz w:val="24"/>
                        </w:rPr>
                        <w:t>by:</w:t>
                      </w:r>
                    </w:p>
                  </w:txbxContent>
                </v:textbox>
                <w10:wrap anchorx="page" anchory="page"/>
              </v:shape>
            </w:pict>
          </mc:Fallback>
        </mc:AlternateContent>
      </w:r>
      <w:r>
        <w:rPr>
          <w:color w:val="231F20"/>
        </w:rPr>
        <w:t>This</w:t>
      </w:r>
      <w:r>
        <w:rPr>
          <w:color w:val="231F20"/>
          <w:spacing w:val="-7"/>
        </w:rPr>
        <w:t xml:space="preserve"> </w:t>
      </w:r>
      <w:r>
        <w:rPr>
          <w:color w:val="231F20"/>
        </w:rPr>
        <w:t>template</w:t>
      </w:r>
      <w:r>
        <w:rPr>
          <w:color w:val="231F20"/>
          <w:spacing w:val="-5"/>
        </w:rPr>
        <w:t xml:space="preserve"> </w:t>
      </w:r>
      <w:r>
        <w:rPr>
          <w:color w:val="231F20"/>
        </w:rPr>
        <w:t>can</w:t>
      </w:r>
      <w:r>
        <w:rPr>
          <w:color w:val="231F20"/>
          <w:spacing w:val="-6"/>
        </w:rPr>
        <w:t xml:space="preserve"> </w:t>
      </w:r>
      <w:r>
        <w:rPr>
          <w:color w:val="231F20"/>
        </w:rPr>
        <w:t>be</w:t>
      </w:r>
      <w:r>
        <w:rPr>
          <w:color w:val="231F20"/>
          <w:spacing w:val="-5"/>
        </w:rPr>
        <w:t xml:space="preserve"> </w:t>
      </w:r>
      <w:r>
        <w:rPr>
          <w:color w:val="231F20"/>
        </w:rPr>
        <w:t>used</w:t>
      </w:r>
      <w:r>
        <w:rPr>
          <w:color w:val="231F20"/>
          <w:spacing w:val="-6"/>
        </w:rPr>
        <w:t xml:space="preserve"> </w:t>
      </w:r>
      <w:r>
        <w:rPr>
          <w:color w:val="231F20"/>
        </w:rPr>
        <w:t>for</w:t>
      </w:r>
      <w:r>
        <w:rPr>
          <w:color w:val="231F20"/>
          <w:spacing w:val="-5"/>
        </w:rPr>
        <w:t xml:space="preserve"> </w:t>
      </w:r>
      <w:r>
        <w:rPr>
          <w:color w:val="231F20"/>
        </w:rPr>
        <w:t>multiple</w:t>
      </w:r>
      <w:r>
        <w:rPr>
          <w:color w:val="231F20"/>
          <w:spacing w:val="-5"/>
        </w:rPr>
        <w:t xml:space="preserve"> </w:t>
      </w:r>
      <w:r>
        <w:rPr>
          <w:color w:val="231F20"/>
          <w:spacing w:val="-2"/>
        </w:rPr>
        <w:t>purposes:</w:t>
      </w:r>
    </w:p>
    <w:p w14:paraId="44311E8A" w14:textId="77777777" w:rsidR="0069539B" w:rsidRDefault="00FD26C0">
      <w:pPr>
        <w:pStyle w:val="ListParagraph"/>
        <w:numPr>
          <w:ilvl w:val="0"/>
          <w:numId w:val="1"/>
        </w:numPr>
        <w:tabs>
          <w:tab w:val="left" w:pos="540"/>
        </w:tabs>
        <w:spacing w:before="2" w:line="235" w:lineRule="auto"/>
        <w:ind w:right="9272"/>
        <w:rPr>
          <w:sz w:val="28"/>
        </w:rPr>
      </w:pPr>
      <w:r>
        <w:rPr>
          <w:color w:val="231F20"/>
          <w:sz w:val="28"/>
        </w:rPr>
        <w:t>It</w:t>
      </w:r>
      <w:r>
        <w:rPr>
          <w:color w:val="231F20"/>
          <w:spacing w:val="-7"/>
          <w:sz w:val="28"/>
        </w:rPr>
        <w:t xml:space="preserve"> </w:t>
      </w:r>
      <w:r>
        <w:rPr>
          <w:color w:val="231F20"/>
          <w:sz w:val="28"/>
        </w:rPr>
        <w:t>enables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effectively</w:t>
      </w:r>
      <w:r>
        <w:rPr>
          <w:color w:val="231F20"/>
          <w:spacing w:val="-7"/>
          <w:sz w:val="28"/>
        </w:rPr>
        <w:t xml:space="preserve"> </w:t>
      </w:r>
      <w:r>
        <w:rPr>
          <w:color w:val="231F20"/>
          <w:sz w:val="28"/>
        </w:rPr>
        <w:t>plan</w:t>
      </w:r>
      <w:r>
        <w:rPr>
          <w:color w:val="231F20"/>
          <w:spacing w:val="-7"/>
          <w:sz w:val="28"/>
        </w:rPr>
        <w:t xml:space="preserve"> </w:t>
      </w:r>
      <w:r>
        <w:rPr>
          <w:color w:val="231F20"/>
          <w:sz w:val="28"/>
        </w:rPr>
        <w:t>their</w:t>
      </w:r>
      <w:r>
        <w:rPr>
          <w:color w:val="231F20"/>
          <w:spacing w:val="-7"/>
          <w:sz w:val="28"/>
        </w:rPr>
        <w:t xml:space="preserve"> </w:t>
      </w:r>
      <w:r>
        <w:rPr>
          <w:color w:val="231F20"/>
          <w:sz w:val="28"/>
        </w:rPr>
        <w:t>use</w:t>
      </w:r>
      <w:r>
        <w:rPr>
          <w:color w:val="231F20"/>
          <w:spacing w:val="-7"/>
          <w:sz w:val="28"/>
        </w:rPr>
        <w:t xml:space="preserve"> </w:t>
      </w:r>
      <w:r>
        <w:rPr>
          <w:color w:val="231F20"/>
          <w:sz w:val="28"/>
        </w:rPr>
        <w:t>of</w:t>
      </w:r>
      <w:r>
        <w:rPr>
          <w:color w:val="231F20"/>
          <w:spacing w:val="-7"/>
          <w:sz w:val="28"/>
        </w:rPr>
        <w:t xml:space="preserve"> </w:t>
      </w:r>
      <w:r>
        <w:rPr>
          <w:color w:val="231F20"/>
          <w:sz w:val="28"/>
        </w:rPr>
        <w:t>the Primary PE and sport premium</w:t>
      </w:r>
    </w:p>
    <w:p w14:paraId="2B6D70D2" w14:textId="77777777" w:rsidR="0069539B" w:rsidRDefault="00FD26C0">
      <w:pPr>
        <w:pStyle w:val="ListParagraph"/>
        <w:numPr>
          <w:ilvl w:val="0"/>
          <w:numId w:val="1"/>
        </w:numPr>
        <w:tabs>
          <w:tab w:val="left" w:pos="540"/>
        </w:tabs>
        <w:spacing w:before="2" w:line="235" w:lineRule="auto"/>
        <w:ind w:right="9183"/>
        <w:rPr>
          <w:sz w:val="28"/>
        </w:rPr>
      </w:pPr>
      <w:r>
        <w:rPr>
          <w:color w:val="231F20"/>
          <w:sz w:val="28"/>
        </w:rPr>
        <w:t>It</w:t>
      </w:r>
      <w:r>
        <w:rPr>
          <w:color w:val="231F20"/>
          <w:spacing w:val="-6"/>
          <w:sz w:val="28"/>
        </w:rPr>
        <w:t xml:space="preserve"> </w:t>
      </w:r>
      <w:r>
        <w:rPr>
          <w:color w:val="231F20"/>
          <w:sz w:val="28"/>
        </w:rPr>
        <w:t>helps</w:t>
      </w:r>
      <w:r>
        <w:rPr>
          <w:color w:val="231F20"/>
          <w:spacing w:val="-7"/>
          <w:sz w:val="28"/>
        </w:rPr>
        <w:t xml:space="preserve"> </w:t>
      </w:r>
      <w:r>
        <w:rPr>
          <w:color w:val="231F20"/>
          <w:sz w:val="28"/>
        </w:rPr>
        <w:t>schools</w:t>
      </w:r>
      <w:r>
        <w:rPr>
          <w:color w:val="231F20"/>
          <w:spacing w:val="-7"/>
          <w:sz w:val="28"/>
        </w:rPr>
        <w:t xml:space="preserve"> </w:t>
      </w:r>
      <w:r>
        <w:rPr>
          <w:color w:val="231F20"/>
          <w:sz w:val="28"/>
        </w:rPr>
        <w:t>to</w:t>
      </w:r>
      <w:r>
        <w:rPr>
          <w:color w:val="231F20"/>
          <w:spacing w:val="-7"/>
          <w:sz w:val="28"/>
        </w:rPr>
        <w:t xml:space="preserve"> </w:t>
      </w:r>
      <w:r>
        <w:rPr>
          <w:color w:val="231F20"/>
          <w:sz w:val="28"/>
        </w:rPr>
        <w:t>meet</w:t>
      </w:r>
      <w:r>
        <w:rPr>
          <w:color w:val="231F20"/>
          <w:spacing w:val="-6"/>
          <w:sz w:val="28"/>
        </w:rPr>
        <w:t xml:space="preserve"> </w:t>
      </w:r>
      <w:r>
        <w:rPr>
          <w:color w:val="231F20"/>
          <w:sz w:val="28"/>
        </w:rPr>
        <w:t>the</w:t>
      </w:r>
      <w:r>
        <w:rPr>
          <w:color w:val="231F20"/>
          <w:spacing w:val="-6"/>
          <w:sz w:val="28"/>
        </w:rPr>
        <w:t xml:space="preserve"> </w:t>
      </w:r>
      <w:r>
        <w:rPr>
          <w:color w:val="231F20"/>
          <w:sz w:val="28"/>
        </w:rPr>
        <w:t>requirements</w:t>
      </w:r>
      <w:r>
        <w:rPr>
          <w:color w:val="231F20"/>
          <w:spacing w:val="-7"/>
          <w:sz w:val="28"/>
        </w:rPr>
        <w:t xml:space="preserve"> </w:t>
      </w:r>
      <w:r>
        <w:rPr>
          <w:color w:val="231F20"/>
          <w:sz w:val="28"/>
        </w:rPr>
        <w:t>(as</w:t>
      </w:r>
      <w:r>
        <w:rPr>
          <w:color w:val="231F20"/>
          <w:spacing w:val="-7"/>
          <w:sz w:val="28"/>
        </w:rPr>
        <w:t xml:space="preserve"> </w:t>
      </w:r>
      <w:r>
        <w:rPr>
          <w:color w:val="231F20"/>
          <w:sz w:val="28"/>
        </w:rPr>
        <w:t>set</w:t>
      </w:r>
      <w:r>
        <w:rPr>
          <w:color w:val="231F20"/>
          <w:spacing w:val="-6"/>
          <w:sz w:val="28"/>
        </w:rPr>
        <w:t xml:space="preserve"> </w:t>
      </w:r>
      <w:r>
        <w:rPr>
          <w:color w:val="231F20"/>
          <w:sz w:val="28"/>
        </w:rPr>
        <w:t>out in guidance) to publish information on their Primary PE and sport premium</w:t>
      </w:r>
    </w:p>
    <w:p w14:paraId="208DF637" w14:textId="77777777" w:rsidR="0069539B" w:rsidRDefault="00FD26C0">
      <w:pPr>
        <w:pStyle w:val="ListParagraph"/>
        <w:numPr>
          <w:ilvl w:val="0"/>
          <w:numId w:val="1"/>
        </w:numPr>
        <w:tabs>
          <w:tab w:val="left" w:pos="540"/>
        </w:tabs>
        <w:spacing w:before="3" w:line="235" w:lineRule="auto"/>
        <w:ind w:right="9260"/>
        <w:rPr>
          <w:sz w:val="28"/>
        </w:rPr>
      </w:pPr>
      <w:r>
        <w:rPr>
          <w:color w:val="231F20"/>
          <w:sz w:val="28"/>
        </w:rPr>
        <w:t>It will be an effective document to support Ofsted inspections enabling schools to evidence progress</w:t>
      </w:r>
      <w:r>
        <w:rPr>
          <w:color w:val="231F20"/>
          <w:spacing w:val="40"/>
          <w:sz w:val="28"/>
        </w:rPr>
        <w:t xml:space="preserve"> </w:t>
      </w:r>
      <w:r>
        <w:rPr>
          <w:color w:val="231F20"/>
          <w:sz w:val="28"/>
        </w:rPr>
        <w:t>in Physical Education (PE) and evidence swimming attainment, which forms part of the PE National Curriculum.</w:t>
      </w:r>
      <w:r>
        <w:rPr>
          <w:color w:val="231F20"/>
          <w:spacing w:val="-12"/>
          <w:sz w:val="28"/>
        </w:rPr>
        <w:t xml:space="preserve"> </w:t>
      </w:r>
      <w:r>
        <w:rPr>
          <w:color w:val="231F20"/>
          <w:sz w:val="28"/>
        </w:rPr>
        <w:t>We</w:t>
      </w:r>
      <w:r>
        <w:rPr>
          <w:color w:val="231F20"/>
          <w:spacing w:val="-11"/>
          <w:sz w:val="28"/>
        </w:rPr>
        <w:t xml:space="preserve"> </w:t>
      </w:r>
      <w:r>
        <w:rPr>
          <w:color w:val="231F20"/>
          <w:sz w:val="28"/>
        </w:rPr>
        <w:t>would</w:t>
      </w:r>
      <w:r>
        <w:rPr>
          <w:color w:val="231F20"/>
          <w:spacing w:val="-12"/>
          <w:sz w:val="28"/>
        </w:rPr>
        <w:t xml:space="preserve"> </w:t>
      </w:r>
      <w:r>
        <w:rPr>
          <w:color w:val="231F20"/>
          <w:sz w:val="28"/>
        </w:rPr>
        <w:t>recommend</w:t>
      </w:r>
      <w:r>
        <w:rPr>
          <w:color w:val="231F20"/>
          <w:spacing w:val="-12"/>
          <w:sz w:val="28"/>
        </w:rPr>
        <w:t xml:space="preserve"> </w:t>
      </w:r>
      <w:r>
        <w:rPr>
          <w:color w:val="231F20"/>
          <w:sz w:val="28"/>
        </w:rPr>
        <w:t>schools</w:t>
      </w:r>
      <w:r>
        <w:rPr>
          <w:color w:val="231F20"/>
          <w:spacing w:val="-12"/>
          <w:sz w:val="28"/>
        </w:rPr>
        <w:t xml:space="preserve"> </w:t>
      </w:r>
      <w:r>
        <w:rPr>
          <w:color w:val="231F20"/>
          <w:sz w:val="28"/>
        </w:rPr>
        <w:t>consider</w:t>
      </w:r>
    </w:p>
    <w:p w14:paraId="012B723A" w14:textId="77777777" w:rsidR="0069539B" w:rsidRDefault="00FD26C0">
      <w:pPr>
        <w:pStyle w:val="BodyText"/>
        <w:spacing w:before="5" w:line="235" w:lineRule="auto"/>
        <w:ind w:left="540" w:right="7831"/>
      </w:pPr>
      <w:r>
        <w:rPr>
          <w:color w:val="231F20"/>
        </w:rPr>
        <w:t>the</w:t>
      </w:r>
      <w:r>
        <w:rPr>
          <w:color w:val="231F20"/>
          <w:spacing w:val="-8"/>
        </w:rPr>
        <w:t xml:space="preserve"> </w:t>
      </w:r>
      <w:r>
        <w:rPr>
          <w:color w:val="231F20"/>
        </w:rPr>
        <w:t>Intent,</w:t>
      </w:r>
      <w:r>
        <w:rPr>
          <w:color w:val="231F20"/>
          <w:spacing w:val="-8"/>
        </w:rPr>
        <w:t xml:space="preserve"> </w:t>
      </w:r>
      <w:r>
        <w:rPr>
          <w:color w:val="231F20"/>
        </w:rPr>
        <w:t>Implementation</w:t>
      </w:r>
      <w:r>
        <w:rPr>
          <w:color w:val="231F20"/>
          <w:spacing w:val="-9"/>
        </w:rPr>
        <w:t xml:space="preserve"> </w:t>
      </w:r>
      <w:r>
        <w:rPr>
          <w:color w:val="231F20"/>
        </w:rPr>
        <w:t>and</w:t>
      </w:r>
      <w:r>
        <w:rPr>
          <w:color w:val="231F20"/>
          <w:spacing w:val="-9"/>
        </w:rPr>
        <w:t xml:space="preserve"> </w:t>
      </w:r>
      <w:r>
        <w:rPr>
          <w:color w:val="231F20"/>
        </w:rPr>
        <w:t>Impact</w:t>
      </w:r>
      <w:r>
        <w:rPr>
          <w:color w:val="231F20"/>
          <w:spacing w:val="-8"/>
        </w:rPr>
        <w:t xml:space="preserve"> </w:t>
      </w:r>
      <w:r>
        <w:rPr>
          <w:color w:val="231F20"/>
        </w:rPr>
        <w:t>of</w:t>
      </w:r>
      <w:r>
        <w:rPr>
          <w:color w:val="231F20"/>
          <w:spacing w:val="-9"/>
        </w:rPr>
        <w:t xml:space="preserve"> </w:t>
      </w:r>
      <w:r>
        <w:rPr>
          <w:color w:val="231F20"/>
        </w:rPr>
        <w:t>any</w:t>
      </w:r>
      <w:r>
        <w:rPr>
          <w:color w:val="231F20"/>
          <w:spacing w:val="-8"/>
        </w:rPr>
        <w:t xml:space="preserve"> </w:t>
      </w:r>
      <w:r>
        <w:rPr>
          <w:color w:val="231F20"/>
        </w:rPr>
        <w:t>spend,</w:t>
      </w:r>
      <w:r>
        <w:rPr>
          <w:color w:val="231F20"/>
          <w:spacing w:val="-8"/>
        </w:rPr>
        <w:t xml:space="preserve"> </w:t>
      </w:r>
      <w:r>
        <w:rPr>
          <w:color w:val="231F20"/>
        </w:rPr>
        <w:t>as examined within the Education Inspection Framework.</w:t>
      </w:r>
    </w:p>
    <w:p w14:paraId="7AC9D12A" w14:textId="77777777" w:rsidR="0069539B" w:rsidRDefault="0069539B">
      <w:pPr>
        <w:pStyle w:val="BodyText"/>
        <w:spacing w:before="9"/>
        <w:rPr>
          <w:sz w:val="27"/>
        </w:rPr>
      </w:pPr>
    </w:p>
    <w:p w14:paraId="2B6A3E02" w14:textId="77777777" w:rsidR="0069539B" w:rsidRDefault="00FD26C0">
      <w:pPr>
        <w:pStyle w:val="BodyText"/>
        <w:spacing w:line="235" w:lineRule="auto"/>
        <w:ind w:left="180" w:right="7831"/>
      </w:pPr>
      <w:r>
        <w:rPr>
          <w:color w:val="231F20"/>
        </w:rPr>
        <w:t>It</w:t>
      </w:r>
      <w:r>
        <w:rPr>
          <w:color w:val="231F20"/>
          <w:spacing w:val="-7"/>
        </w:rPr>
        <w:t xml:space="preserve"> </w:t>
      </w:r>
      <w:r>
        <w:rPr>
          <w:color w:val="231F20"/>
        </w:rPr>
        <w:t>is</w:t>
      </w:r>
      <w:r>
        <w:rPr>
          <w:color w:val="231F20"/>
          <w:spacing w:val="-8"/>
        </w:rPr>
        <w:t xml:space="preserve"> </w:t>
      </w:r>
      <w:r>
        <w:rPr>
          <w:color w:val="231F20"/>
        </w:rPr>
        <w:t>important</w:t>
      </w:r>
      <w:r>
        <w:rPr>
          <w:color w:val="231F20"/>
          <w:spacing w:val="-7"/>
        </w:rPr>
        <w:t xml:space="preserve"> </w:t>
      </w:r>
      <w:r>
        <w:rPr>
          <w:color w:val="231F20"/>
        </w:rPr>
        <w:t>that</w:t>
      </w:r>
      <w:r>
        <w:rPr>
          <w:color w:val="231F20"/>
          <w:spacing w:val="-7"/>
        </w:rPr>
        <w:t xml:space="preserve"> </w:t>
      </w:r>
      <w:r>
        <w:rPr>
          <w:color w:val="231F20"/>
        </w:rPr>
        <w:t>your</w:t>
      </w:r>
      <w:r>
        <w:rPr>
          <w:color w:val="231F20"/>
          <w:spacing w:val="-7"/>
        </w:rPr>
        <w:t xml:space="preserve"> </w:t>
      </w:r>
      <w:r>
        <w:rPr>
          <w:color w:val="231F20"/>
        </w:rPr>
        <w:t>grant</w:t>
      </w:r>
      <w:r>
        <w:rPr>
          <w:color w:val="231F20"/>
          <w:spacing w:val="-7"/>
        </w:rPr>
        <w:t xml:space="preserve"> </w:t>
      </w:r>
      <w:r>
        <w:rPr>
          <w:color w:val="231F20"/>
        </w:rPr>
        <w:t>is</w:t>
      </w:r>
      <w:r>
        <w:rPr>
          <w:color w:val="231F20"/>
          <w:spacing w:val="-8"/>
        </w:rPr>
        <w:t xml:space="preserve"> </w:t>
      </w:r>
      <w:r>
        <w:rPr>
          <w:color w:val="231F20"/>
        </w:rPr>
        <w:t>used</w:t>
      </w:r>
      <w:r>
        <w:rPr>
          <w:color w:val="231F20"/>
          <w:spacing w:val="-8"/>
        </w:rPr>
        <w:t xml:space="preserve"> </w:t>
      </w:r>
      <w:r>
        <w:rPr>
          <w:color w:val="231F20"/>
        </w:rPr>
        <w:t>effectively</w:t>
      </w:r>
      <w:r>
        <w:rPr>
          <w:color w:val="231F20"/>
          <w:spacing w:val="-7"/>
        </w:rPr>
        <w:t xml:space="preserve"> </w:t>
      </w:r>
      <w:r>
        <w:rPr>
          <w:color w:val="231F20"/>
        </w:rPr>
        <w:t>and</w:t>
      </w:r>
      <w:r>
        <w:rPr>
          <w:color w:val="231F20"/>
          <w:spacing w:val="-8"/>
        </w:rPr>
        <w:t xml:space="preserve"> </w:t>
      </w:r>
      <w:r>
        <w:rPr>
          <w:color w:val="231F20"/>
        </w:rPr>
        <w:t>based</w:t>
      </w:r>
      <w:r>
        <w:rPr>
          <w:color w:val="231F20"/>
          <w:spacing w:val="-8"/>
        </w:rPr>
        <w:t xml:space="preserve"> </w:t>
      </w:r>
      <w:r>
        <w:rPr>
          <w:color w:val="231F20"/>
        </w:rPr>
        <w:t>on school need.</w:t>
      </w:r>
    </w:p>
    <w:p w14:paraId="25D99A96" w14:textId="77777777" w:rsidR="0069539B" w:rsidRDefault="0069539B">
      <w:pPr>
        <w:pStyle w:val="BodyText"/>
        <w:spacing w:before="8"/>
        <w:rPr>
          <w:sz w:val="27"/>
        </w:rPr>
      </w:pPr>
    </w:p>
    <w:p w14:paraId="280C2763" w14:textId="77777777" w:rsidR="0069539B" w:rsidRDefault="00FD26C0">
      <w:pPr>
        <w:spacing w:line="235" w:lineRule="auto"/>
        <w:ind w:left="180" w:right="11294"/>
        <w:rPr>
          <w:b/>
          <w:sz w:val="28"/>
        </w:rPr>
      </w:pPr>
      <w:r>
        <w:rPr>
          <w:color w:val="231F20"/>
          <w:sz w:val="28"/>
        </w:rPr>
        <w:t>Schools must use the funding to make</w:t>
      </w:r>
      <w:r>
        <w:rPr>
          <w:color w:val="231F20"/>
          <w:spacing w:val="-16"/>
          <w:sz w:val="28"/>
        </w:rPr>
        <w:t xml:space="preserve"> </w:t>
      </w:r>
      <w:r>
        <w:rPr>
          <w:b/>
          <w:color w:val="231F20"/>
          <w:sz w:val="28"/>
        </w:rPr>
        <w:t>additional</w:t>
      </w:r>
      <w:r>
        <w:rPr>
          <w:b/>
          <w:color w:val="231F20"/>
          <w:spacing w:val="-16"/>
          <w:sz w:val="28"/>
        </w:rPr>
        <w:t xml:space="preserve"> </w:t>
      </w:r>
      <w:r>
        <w:rPr>
          <w:b/>
          <w:color w:val="231F20"/>
          <w:sz w:val="28"/>
        </w:rPr>
        <w:t>and</w:t>
      </w:r>
      <w:r>
        <w:rPr>
          <w:b/>
          <w:color w:val="231F20"/>
          <w:spacing w:val="-16"/>
          <w:sz w:val="28"/>
        </w:rPr>
        <w:t xml:space="preserve"> </w:t>
      </w:r>
      <w:r>
        <w:rPr>
          <w:b/>
          <w:color w:val="231F20"/>
          <w:sz w:val="28"/>
        </w:rPr>
        <w:t>sustainable</w:t>
      </w:r>
    </w:p>
    <w:p w14:paraId="754FD1F6" w14:textId="77777777" w:rsidR="0069539B" w:rsidRDefault="00FD26C0">
      <w:pPr>
        <w:pStyle w:val="BodyText"/>
        <w:spacing w:before="2" w:line="235" w:lineRule="auto"/>
        <w:ind w:left="180" w:right="10364"/>
      </w:pPr>
      <w:r>
        <w:rPr>
          <w:b/>
          <w:color w:val="231F20"/>
        </w:rPr>
        <w:t xml:space="preserve">improvements </w:t>
      </w:r>
      <w:r>
        <w:rPr>
          <w:color w:val="231F20"/>
        </w:rPr>
        <w:t>to the quality of the PE, School</w:t>
      </w:r>
      <w:r>
        <w:rPr>
          <w:color w:val="231F20"/>
          <w:spacing w:val="-15"/>
        </w:rPr>
        <w:t xml:space="preserve"> </w:t>
      </w:r>
      <w:r>
        <w:rPr>
          <w:color w:val="231F20"/>
        </w:rPr>
        <w:t>Sport</w:t>
      </w:r>
      <w:r>
        <w:rPr>
          <w:color w:val="231F20"/>
          <w:spacing w:val="-14"/>
        </w:rPr>
        <w:t xml:space="preserve"> </w:t>
      </w:r>
      <w:r>
        <w:rPr>
          <w:color w:val="231F20"/>
        </w:rPr>
        <w:t>and</w:t>
      </w:r>
      <w:r>
        <w:rPr>
          <w:color w:val="231F20"/>
          <w:spacing w:val="-15"/>
        </w:rPr>
        <w:t xml:space="preserve"> </w:t>
      </w:r>
      <w:r>
        <w:rPr>
          <w:color w:val="231F20"/>
        </w:rPr>
        <w:t>Physical</w:t>
      </w:r>
      <w:r>
        <w:rPr>
          <w:color w:val="231F20"/>
          <w:spacing w:val="-15"/>
        </w:rPr>
        <w:t xml:space="preserve"> </w:t>
      </w:r>
      <w:r>
        <w:rPr>
          <w:color w:val="231F20"/>
        </w:rPr>
        <w:t>Activity</w:t>
      </w:r>
      <w:r>
        <w:rPr>
          <w:color w:val="231F20"/>
          <w:spacing w:val="-14"/>
        </w:rPr>
        <w:t xml:space="preserve"> </w:t>
      </w:r>
      <w:r>
        <w:rPr>
          <w:color w:val="231F20"/>
        </w:rPr>
        <w:t>(PESSPA)</w:t>
      </w:r>
    </w:p>
    <w:p w14:paraId="1236B1C5" w14:textId="77777777" w:rsidR="0069539B" w:rsidRDefault="00FD26C0">
      <w:pPr>
        <w:pStyle w:val="BodyText"/>
        <w:spacing w:line="339" w:lineRule="exact"/>
        <w:ind w:left="180"/>
      </w:pPr>
      <w:r>
        <w:rPr>
          <w:color w:val="231F20"/>
        </w:rPr>
        <w:t>they</w:t>
      </w:r>
      <w:r>
        <w:rPr>
          <w:color w:val="231F20"/>
          <w:spacing w:val="-6"/>
        </w:rPr>
        <w:t xml:space="preserve"> </w:t>
      </w:r>
      <w:r>
        <w:rPr>
          <w:color w:val="231F20"/>
        </w:rPr>
        <w:t>offer.</w:t>
      </w:r>
      <w:r>
        <w:rPr>
          <w:color w:val="231F20"/>
          <w:spacing w:val="-6"/>
        </w:rPr>
        <w:t xml:space="preserve"> </w:t>
      </w:r>
      <w:r>
        <w:rPr>
          <w:color w:val="231F20"/>
        </w:rPr>
        <w:t>This</w:t>
      </w:r>
      <w:r>
        <w:rPr>
          <w:color w:val="231F20"/>
          <w:spacing w:val="-6"/>
        </w:rPr>
        <w:t xml:space="preserve"> </w:t>
      </w:r>
      <w:r>
        <w:rPr>
          <w:color w:val="231F20"/>
        </w:rPr>
        <w:t>means</w:t>
      </w:r>
      <w:r>
        <w:rPr>
          <w:color w:val="231F20"/>
          <w:spacing w:val="-6"/>
        </w:rPr>
        <w:t xml:space="preserve"> </w:t>
      </w:r>
      <w:r>
        <w:rPr>
          <w:color w:val="231F20"/>
        </w:rPr>
        <w:t>that</w:t>
      </w:r>
      <w:r>
        <w:rPr>
          <w:color w:val="231F20"/>
          <w:spacing w:val="-6"/>
        </w:rPr>
        <w:t xml:space="preserve"> </w:t>
      </w:r>
      <w:r>
        <w:rPr>
          <w:color w:val="231F20"/>
        </w:rPr>
        <w:t>you</w:t>
      </w:r>
      <w:r>
        <w:rPr>
          <w:color w:val="231F20"/>
          <w:spacing w:val="-6"/>
        </w:rPr>
        <w:t xml:space="preserve"> </w:t>
      </w:r>
      <w:r>
        <w:rPr>
          <w:color w:val="231F20"/>
        </w:rPr>
        <w:t>should</w:t>
      </w:r>
      <w:r>
        <w:rPr>
          <w:color w:val="231F20"/>
          <w:spacing w:val="-6"/>
        </w:rPr>
        <w:t xml:space="preserve"> </w:t>
      </w:r>
      <w:r>
        <w:rPr>
          <w:color w:val="231F20"/>
        </w:rPr>
        <w:t>use</w:t>
      </w:r>
      <w:r>
        <w:rPr>
          <w:color w:val="231F20"/>
          <w:spacing w:val="-5"/>
        </w:rPr>
        <w:t xml:space="preserve"> </w:t>
      </w:r>
      <w:r>
        <w:rPr>
          <w:color w:val="231F20"/>
        </w:rPr>
        <w:t>the</w:t>
      </w:r>
      <w:r>
        <w:rPr>
          <w:color w:val="231F20"/>
          <w:spacing w:val="-6"/>
        </w:rPr>
        <w:t xml:space="preserve"> </w:t>
      </w:r>
      <w:r>
        <w:rPr>
          <w:color w:val="231F20"/>
        </w:rPr>
        <w:t>Primary</w:t>
      </w:r>
      <w:r>
        <w:rPr>
          <w:color w:val="231F20"/>
          <w:spacing w:val="-5"/>
        </w:rPr>
        <w:t xml:space="preserve"> </w:t>
      </w:r>
      <w:r>
        <w:rPr>
          <w:color w:val="231F20"/>
        </w:rPr>
        <w:t>PE</w:t>
      </w:r>
      <w:r>
        <w:rPr>
          <w:color w:val="231F20"/>
          <w:spacing w:val="-6"/>
        </w:rPr>
        <w:t xml:space="preserve"> </w:t>
      </w:r>
      <w:r>
        <w:rPr>
          <w:color w:val="231F20"/>
        </w:rPr>
        <w:t>and</w:t>
      </w:r>
      <w:r>
        <w:rPr>
          <w:color w:val="231F20"/>
          <w:spacing w:val="-6"/>
        </w:rPr>
        <w:t xml:space="preserve"> </w:t>
      </w:r>
      <w:r>
        <w:rPr>
          <w:color w:val="231F20"/>
        </w:rPr>
        <w:t>sport</w:t>
      </w:r>
      <w:r>
        <w:rPr>
          <w:color w:val="231F20"/>
          <w:spacing w:val="-6"/>
        </w:rPr>
        <w:t xml:space="preserve"> </w:t>
      </w:r>
      <w:r>
        <w:rPr>
          <w:color w:val="231F20"/>
        </w:rPr>
        <w:t>premium</w:t>
      </w:r>
      <w:r>
        <w:rPr>
          <w:color w:val="231F20"/>
          <w:spacing w:val="-5"/>
        </w:rPr>
        <w:t xml:space="preserve"> to:</w:t>
      </w:r>
    </w:p>
    <w:p w14:paraId="574E9F84" w14:textId="77777777" w:rsidR="0069539B" w:rsidRDefault="0069539B">
      <w:pPr>
        <w:pStyle w:val="BodyText"/>
        <w:spacing w:before="6"/>
        <w:rPr>
          <w:sz w:val="27"/>
        </w:rPr>
      </w:pPr>
    </w:p>
    <w:p w14:paraId="7E4A79B2" w14:textId="77777777" w:rsidR="0069539B" w:rsidRDefault="00FD26C0">
      <w:pPr>
        <w:pStyle w:val="ListParagraph"/>
        <w:numPr>
          <w:ilvl w:val="0"/>
          <w:numId w:val="1"/>
        </w:numPr>
        <w:tabs>
          <w:tab w:val="left" w:pos="540"/>
        </w:tabs>
        <w:spacing w:line="235" w:lineRule="auto"/>
        <w:ind w:right="1870"/>
        <w:rPr>
          <w:sz w:val="28"/>
        </w:rPr>
      </w:pPr>
      <w:r>
        <w:rPr>
          <w:color w:val="231F20"/>
          <w:sz w:val="28"/>
        </w:rPr>
        <w:t>Build</w:t>
      </w:r>
      <w:r>
        <w:rPr>
          <w:color w:val="231F20"/>
          <w:spacing w:val="-1"/>
          <w:sz w:val="28"/>
        </w:rPr>
        <w:t xml:space="preserve"> </w:t>
      </w:r>
      <w:r>
        <w:rPr>
          <w:color w:val="231F20"/>
          <w:sz w:val="28"/>
        </w:rPr>
        <w:t>capacity</w:t>
      </w:r>
      <w:r>
        <w:rPr>
          <w:color w:val="231F20"/>
          <w:spacing w:val="-1"/>
          <w:sz w:val="28"/>
        </w:rPr>
        <w:t xml:space="preserve"> </w:t>
      </w:r>
      <w:r>
        <w:rPr>
          <w:color w:val="231F20"/>
          <w:sz w:val="28"/>
        </w:rPr>
        <w:t>and</w:t>
      </w:r>
      <w:r>
        <w:rPr>
          <w:color w:val="231F20"/>
          <w:spacing w:val="-1"/>
          <w:sz w:val="28"/>
        </w:rPr>
        <w:t xml:space="preserve"> </w:t>
      </w:r>
      <w:r>
        <w:rPr>
          <w:color w:val="231F20"/>
          <w:sz w:val="28"/>
        </w:rPr>
        <w:t>capability within</w:t>
      </w:r>
      <w:r>
        <w:rPr>
          <w:color w:val="231F20"/>
          <w:spacing w:val="-1"/>
          <w:sz w:val="28"/>
        </w:rPr>
        <w:t xml:space="preserve"> </w:t>
      </w:r>
      <w:r>
        <w:rPr>
          <w:color w:val="231F20"/>
          <w:sz w:val="28"/>
        </w:rPr>
        <w:t>the</w:t>
      </w:r>
      <w:r>
        <w:rPr>
          <w:color w:val="231F20"/>
          <w:spacing w:val="-1"/>
          <w:sz w:val="28"/>
        </w:rPr>
        <w:t xml:space="preserve"> </w:t>
      </w:r>
      <w:r>
        <w:rPr>
          <w:color w:val="231F20"/>
          <w:sz w:val="28"/>
        </w:rPr>
        <w:t>school</w:t>
      </w:r>
      <w:r>
        <w:rPr>
          <w:color w:val="231F20"/>
          <w:spacing w:val="-1"/>
          <w:sz w:val="28"/>
        </w:rPr>
        <w:t xml:space="preserve"> </w:t>
      </w:r>
      <w:r>
        <w:rPr>
          <w:color w:val="231F20"/>
          <w:sz w:val="28"/>
        </w:rPr>
        <w:t>to</w:t>
      </w:r>
      <w:r>
        <w:rPr>
          <w:color w:val="231F20"/>
          <w:spacing w:val="-1"/>
          <w:sz w:val="28"/>
        </w:rPr>
        <w:t xml:space="preserve"> </w:t>
      </w:r>
      <w:r>
        <w:rPr>
          <w:color w:val="231F20"/>
          <w:sz w:val="28"/>
        </w:rPr>
        <w:t>ensure</w:t>
      </w:r>
      <w:r>
        <w:rPr>
          <w:color w:val="231F20"/>
          <w:spacing w:val="-1"/>
          <w:sz w:val="28"/>
        </w:rPr>
        <w:t xml:space="preserve"> </w:t>
      </w:r>
      <w:r>
        <w:rPr>
          <w:color w:val="231F20"/>
          <w:sz w:val="28"/>
        </w:rPr>
        <w:t>that</w:t>
      </w:r>
      <w:r>
        <w:rPr>
          <w:color w:val="231F20"/>
          <w:spacing w:val="-1"/>
          <w:sz w:val="28"/>
        </w:rPr>
        <w:t xml:space="preserve"> </w:t>
      </w:r>
      <w:r>
        <w:rPr>
          <w:color w:val="231F20"/>
          <w:sz w:val="28"/>
        </w:rPr>
        <w:t>improvements</w:t>
      </w:r>
      <w:r>
        <w:rPr>
          <w:color w:val="231F20"/>
          <w:spacing w:val="-1"/>
          <w:sz w:val="28"/>
        </w:rPr>
        <w:t xml:space="preserve"> </w:t>
      </w:r>
      <w:r>
        <w:rPr>
          <w:color w:val="231F20"/>
          <w:sz w:val="28"/>
        </w:rPr>
        <w:t>made</w:t>
      </w:r>
      <w:r>
        <w:rPr>
          <w:color w:val="231F20"/>
          <w:spacing w:val="-1"/>
          <w:sz w:val="28"/>
        </w:rPr>
        <w:t xml:space="preserve"> </w:t>
      </w:r>
      <w:r>
        <w:rPr>
          <w:color w:val="231F20"/>
          <w:sz w:val="28"/>
        </w:rPr>
        <w:t>now</w:t>
      </w:r>
      <w:r>
        <w:rPr>
          <w:color w:val="231F20"/>
          <w:spacing w:val="-1"/>
          <w:sz w:val="28"/>
        </w:rPr>
        <w:t xml:space="preserve"> </w:t>
      </w:r>
      <w:r>
        <w:rPr>
          <w:color w:val="231F20"/>
          <w:sz w:val="28"/>
        </w:rPr>
        <w:t>will</w:t>
      </w:r>
      <w:r>
        <w:rPr>
          <w:color w:val="231F20"/>
          <w:spacing w:val="-1"/>
          <w:sz w:val="28"/>
        </w:rPr>
        <w:t xml:space="preserve"> </w:t>
      </w:r>
      <w:r>
        <w:rPr>
          <w:color w:val="231F20"/>
          <w:sz w:val="28"/>
        </w:rPr>
        <w:t>benefit</w:t>
      </w:r>
      <w:r>
        <w:rPr>
          <w:color w:val="231F20"/>
          <w:spacing w:val="-1"/>
          <w:sz w:val="28"/>
        </w:rPr>
        <w:t xml:space="preserve"> </w:t>
      </w:r>
      <w:r>
        <w:rPr>
          <w:color w:val="231F20"/>
          <w:sz w:val="28"/>
        </w:rPr>
        <w:t>pupils joining the school in future years</w:t>
      </w:r>
    </w:p>
    <w:p w14:paraId="0A2B8D57" w14:textId="77777777" w:rsidR="0069539B" w:rsidRDefault="00FD26C0">
      <w:pPr>
        <w:pStyle w:val="ListParagraph"/>
        <w:numPr>
          <w:ilvl w:val="0"/>
          <w:numId w:val="1"/>
        </w:numPr>
        <w:tabs>
          <w:tab w:val="left" w:pos="539"/>
        </w:tabs>
        <w:spacing w:line="339" w:lineRule="exact"/>
        <w:ind w:left="539" w:hanging="359"/>
        <w:rPr>
          <w:sz w:val="28"/>
        </w:rPr>
      </w:pPr>
      <w:r>
        <w:rPr>
          <w:color w:val="231F20"/>
          <w:sz w:val="28"/>
        </w:rPr>
        <w:t>Develop</w:t>
      </w:r>
      <w:r>
        <w:rPr>
          <w:color w:val="231F20"/>
          <w:spacing w:val="-8"/>
          <w:sz w:val="28"/>
        </w:rPr>
        <w:t xml:space="preserve"> </w:t>
      </w:r>
      <w:r>
        <w:rPr>
          <w:color w:val="231F20"/>
          <w:sz w:val="28"/>
        </w:rPr>
        <w:t>or</w:t>
      </w:r>
      <w:r>
        <w:rPr>
          <w:color w:val="231F20"/>
          <w:spacing w:val="-7"/>
          <w:sz w:val="28"/>
        </w:rPr>
        <w:t xml:space="preserve"> </w:t>
      </w:r>
      <w:r>
        <w:rPr>
          <w:color w:val="231F20"/>
          <w:sz w:val="28"/>
        </w:rPr>
        <w:t>add</w:t>
      </w:r>
      <w:r>
        <w:rPr>
          <w:color w:val="231F20"/>
          <w:spacing w:val="-7"/>
          <w:sz w:val="28"/>
        </w:rPr>
        <w:t xml:space="preserve"> </w:t>
      </w:r>
      <w:r>
        <w:rPr>
          <w:color w:val="231F20"/>
          <w:sz w:val="28"/>
        </w:rPr>
        <w:t>to</w:t>
      </w:r>
      <w:r>
        <w:rPr>
          <w:color w:val="231F20"/>
          <w:spacing w:val="-8"/>
          <w:sz w:val="28"/>
        </w:rPr>
        <w:t xml:space="preserve"> </w:t>
      </w:r>
      <w:r>
        <w:rPr>
          <w:color w:val="231F20"/>
          <w:sz w:val="28"/>
        </w:rPr>
        <w:t>the</w:t>
      </w:r>
      <w:r>
        <w:rPr>
          <w:color w:val="231F20"/>
          <w:spacing w:val="-6"/>
          <w:sz w:val="28"/>
        </w:rPr>
        <w:t xml:space="preserve"> </w:t>
      </w:r>
      <w:r>
        <w:rPr>
          <w:color w:val="231F20"/>
          <w:sz w:val="28"/>
        </w:rPr>
        <w:t>PESSPA</w:t>
      </w:r>
      <w:r>
        <w:rPr>
          <w:color w:val="231F20"/>
          <w:spacing w:val="-7"/>
          <w:sz w:val="28"/>
        </w:rPr>
        <w:t xml:space="preserve"> </w:t>
      </w:r>
      <w:r>
        <w:rPr>
          <w:color w:val="231F20"/>
          <w:sz w:val="28"/>
        </w:rPr>
        <w:t>activities</w:t>
      </w:r>
      <w:r>
        <w:rPr>
          <w:color w:val="231F20"/>
          <w:spacing w:val="-7"/>
          <w:sz w:val="28"/>
        </w:rPr>
        <w:t xml:space="preserve"> </w:t>
      </w:r>
      <w:r>
        <w:rPr>
          <w:color w:val="231F20"/>
          <w:sz w:val="28"/>
        </w:rPr>
        <w:t>that</w:t>
      </w:r>
      <w:r>
        <w:rPr>
          <w:color w:val="231F20"/>
          <w:spacing w:val="-7"/>
          <w:sz w:val="28"/>
        </w:rPr>
        <w:t xml:space="preserve"> </w:t>
      </w:r>
      <w:r>
        <w:rPr>
          <w:color w:val="231F20"/>
          <w:sz w:val="28"/>
        </w:rPr>
        <w:t>your</w:t>
      </w:r>
      <w:r>
        <w:rPr>
          <w:color w:val="231F20"/>
          <w:spacing w:val="-6"/>
          <w:sz w:val="28"/>
        </w:rPr>
        <w:t xml:space="preserve"> </w:t>
      </w:r>
      <w:r>
        <w:rPr>
          <w:color w:val="231F20"/>
          <w:sz w:val="28"/>
        </w:rPr>
        <w:t>school</w:t>
      </w:r>
      <w:r>
        <w:rPr>
          <w:color w:val="231F20"/>
          <w:spacing w:val="-8"/>
          <w:sz w:val="28"/>
        </w:rPr>
        <w:t xml:space="preserve"> </w:t>
      </w:r>
      <w:r>
        <w:rPr>
          <w:color w:val="231F20"/>
          <w:sz w:val="28"/>
        </w:rPr>
        <w:t>already</w:t>
      </w:r>
      <w:r>
        <w:rPr>
          <w:color w:val="231F20"/>
          <w:spacing w:val="-7"/>
          <w:sz w:val="28"/>
        </w:rPr>
        <w:t xml:space="preserve"> </w:t>
      </w:r>
      <w:r>
        <w:rPr>
          <w:color w:val="231F20"/>
          <w:spacing w:val="-2"/>
          <w:sz w:val="28"/>
        </w:rPr>
        <w:t>offers.</w:t>
      </w:r>
    </w:p>
    <w:p w14:paraId="43D9F6D5" w14:textId="77777777" w:rsidR="0069539B" w:rsidRDefault="0069539B">
      <w:pPr>
        <w:pStyle w:val="BodyText"/>
        <w:spacing w:before="6"/>
        <w:rPr>
          <w:sz w:val="27"/>
        </w:rPr>
      </w:pPr>
    </w:p>
    <w:p w14:paraId="1BDF1403" w14:textId="77777777" w:rsidR="0069539B" w:rsidRDefault="00FD26C0">
      <w:pPr>
        <w:spacing w:line="235" w:lineRule="auto"/>
        <w:ind w:left="180" w:right="855"/>
        <w:rPr>
          <w:b/>
          <w:sz w:val="28"/>
        </w:rPr>
      </w:pPr>
      <w:r>
        <w:rPr>
          <w:b/>
          <w:color w:val="231F20"/>
          <w:sz w:val="28"/>
        </w:rPr>
        <w:t>The</w:t>
      </w:r>
      <w:r>
        <w:rPr>
          <w:b/>
          <w:color w:val="231F20"/>
          <w:spacing w:val="-15"/>
          <w:sz w:val="28"/>
        </w:rPr>
        <w:t xml:space="preserve"> </w:t>
      </w:r>
      <w:r>
        <w:rPr>
          <w:b/>
          <w:color w:val="231F20"/>
          <w:sz w:val="28"/>
        </w:rPr>
        <w:t>Primary</w:t>
      </w:r>
      <w:r>
        <w:rPr>
          <w:b/>
          <w:color w:val="231F20"/>
          <w:spacing w:val="-15"/>
          <w:sz w:val="28"/>
        </w:rPr>
        <w:t xml:space="preserve"> </w:t>
      </w:r>
      <w:r>
        <w:rPr>
          <w:b/>
          <w:color w:val="231F20"/>
          <w:sz w:val="28"/>
        </w:rPr>
        <w:t>PE</w:t>
      </w:r>
      <w:r>
        <w:rPr>
          <w:b/>
          <w:color w:val="231F20"/>
          <w:spacing w:val="-15"/>
          <w:sz w:val="28"/>
        </w:rPr>
        <w:t xml:space="preserve"> </w:t>
      </w:r>
      <w:r>
        <w:rPr>
          <w:b/>
          <w:color w:val="231F20"/>
          <w:sz w:val="28"/>
        </w:rPr>
        <w:t>and</w:t>
      </w:r>
      <w:r>
        <w:rPr>
          <w:b/>
          <w:color w:val="231F20"/>
          <w:spacing w:val="-15"/>
          <w:sz w:val="28"/>
        </w:rPr>
        <w:t xml:space="preserve"> </w:t>
      </w:r>
      <w:r>
        <w:rPr>
          <w:b/>
          <w:color w:val="231F20"/>
          <w:sz w:val="28"/>
        </w:rPr>
        <w:t>sport</w:t>
      </w:r>
      <w:r>
        <w:rPr>
          <w:b/>
          <w:color w:val="231F20"/>
          <w:spacing w:val="-15"/>
          <w:sz w:val="28"/>
        </w:rPr>
        <w:t xml:space="preserve"> </w:t>
      </w:r>
      <w:r>
        <w:rPr>
          <w:b/>
          <w:color w:val="231F20"/>
          <w:sz w:val="28"/>
        </w:rPr>
        <w:t>premium</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not</w:t>
      </w:r>
      <w:r>
        <w:rPr>
          <w:b/>
          <w:color w:val="231F20"/>
          <w:spacing w:val="-15"/>
          <w:sz w:val="28"/>
        </w:rPr>
        <w:t xml:space="preserve"> </w:t>
      </w:r>
      <w:r>
        <w:rPr>
          <w:b/>
          <w:color w:val="231F20"/>
          <w:sz w:val="28"/>
        </w:rPr>
        <w:t>be</w:t>
      </w:r>
      <w:r>
        <w:rPr>
          <w:b/>
          <w:color w:val="231F20"/>
          <w:spacing w:val="-15"/>
          <w:sz w:val="28"/>
        </w:rPr>
        <w:t xml:space="preserve"> </w:t>
      </w:r>
      <w:r>
        <w:rPr>
          <w:b/>
          <w:color w:val="231F20"/>
          <w:sz w:val="28"/>
        </w:rPr>
        <w:t>used</w:t>
      </w:r>
      <w:r>
        <w:rPr>
          <w:b/>
          <w:color w:val="231F20"/>
          <w:spacing w:val="-15"/>
          <w:sz w:val="28"/>
        </w:rPr>
        <w:t xml:space="preserve"> </w:t>
      </w:r>
      <w:r>
        <w:rPr>
          <w:b/>
          <w:color w:val="231F20"/>
          <w:sz w:val="28"/>
        </w:rPr>
        <w:t>to</w:t>
      </w:r>
      <w:r>
        <w:rPr>
          <w:b/>
          <w:color w:val="231F20"/>
          <w:spacing w:val="-15"/>
          <w:sz w:val="28"/>
        </w:rPr>
        <w:t xml:space="preserve"> </w:t>
      </w:r>
      <w:r>
        <w:rPr>
          <w:b/>
          <w:color w:val="231F20"/>
          <w:sz w:val="28"/>
        </w:rPr>
        <w:t>fund</w:t>
      </w:r>
      <w:r>
        <w:rPr>
          <w:b/>
          <w:color w:val="231F20"/>
          <w:spacing w:val="-15"/>
          <w:sz w:val="28"/>
        </w:rPr>
        <w:t xml:space="preserve"> </w:t>
      </w:r>
      <w:r>
        <w:rPr>
          <w:b/>
          <w:color w:val="231F20"/>
          <w:sz w:val="28"/>
        </w:rPr>
        <w:t>capital</w:t>
      </w:r>
      <w:r>
        <w:rPr>
          <w:b/>
          <w:color w:val="231F20"/>
          <w:spacing w:val="-15"/>
          <w:sz w:val="28"/>
        </w:rPr>
        <w:t xml:space="preserve"> </w:t>
      </w:r>
      <w:r>
        <w:rPr>
          <w:b/>
          <w:color w:val="231F20"/>
          <w:sz w:val="28"/>
        </w:rPr>
        <w:t>spend</w:t>
      </w:r>
      <w:r>
        <w:rPr>
          <w:b/>
          <w:color w:val="231F20"/>
          <w:spacing w:val="-15"/>
          <w:sz w:val="28"/>
        </w:rPr>
        <w:t xml:space="preserve"> </w:t>
      </w:r>
      <w:r>
        <w:rPr>
          <w:b/>
          <w:color w:val="231F20"/>
          <w:sz w:val="28"/>
        </w:rPr>
        <w:t>projects;</w:t>
      </w:r>
      <w:r>
        <w:rPr>
          <w:b/>
          <w:color w:val="231F20"/>
          <w:spacing w:val="-15"/>
          <w:sz w:val="28"/>
        </w:rPr>
        <w:t xml:space="preserve"> </w:t>
      </w:r>
      <w:r>
        <w:rPr>
          <w:b/>
          <w:color w:val="231F20"/>
          <w:sz w:val="28"/>
        </w:rPr>
        <w:t>the</w:t>
      </w:r>
      <w:r>
        <w:rPr>
          <w:b/>
          <w:color w:val="231F20"/>
          <w:spacing w:val="-15"/>
          <w:sz w:val="28"/>
        </w:rPr>
        <w:t xml:space="preserve"> </w:t>
      </w:r>
      <w:r>
        <w:rPr>
          <w:b/>
          <w:color w:val="231F20"/>
          <w:sz w:val="28"/>
        </w:rPr>
        <w:t>school’s</w:t>
      </w:r>
      <w:r>
        <w:rPr>
          <w:b/>
          <w:color w:val="231F20"/>
          <w:spacing w:val="-15"/>
          <w:sz w:val="28"/>
        </w:rPr>
        <w:t xml:space="preserve"> </w:t>
      </w:r>
      <w:r>
        <w:rPr>
          <w:b/>
          <w:color w:val="231F20"/>
          <w:sz w:val="28"/>
        </w:rPr>
        <w:t>core</w:t>
      </w:r>
      <w:r>
        <w:rPr>
          <w:b/>
          <w:color w:val="231F20"/>
          <w:spacing w:val="-15"/>
          <w:sz w:val="28"/>
        </w:rPr>
        <w:t xml:space="preserve"> </w:t>
      </w:r>
      <w:r>
        <w:rPr>
          <w:b/>
          <w:color w:val="231F20"/>
          <w:sz w:val="28"/>
        </w:rPr>
        <w:t>budget</w:t>
      </w:r>
      <w:r>
        <w:rPr>
          <w:b/>
          <w:color w:val="231F20"/>
          <w:spacing w:val="-15"/>
          <w:sz w:val="28"/>
        </w:rPr>
        <w:t xml:space="preserve"> </w:t>
      </w:r>
      <w:r>
        <w:rPr>
          <w:b/>
          <w:color w:val="231F20"/>
          <w:sz w:val="28"/>
        </w:rPr>
        <w:t>should</w:t>
      </w:r>
      <w:r>
        <w:rPr>
          <w:b/>
          <w:color w:val="231F20"/>
          <w:spacing w:val="-16"/>
          <w:sz w:val="28"/>
        </w:rPr>
        <w:t xml:space="preserve"> </w:t>
      </w:r>
      <w:r>
        <w:rPr>
          <w:b/>
          <w:color w:val="231F20"/>
          <w:sz w:val="28"/>
        </w:rPr>
        <w:t xml:space="preserve">fund these. Further detail on capital expenditure can be found in the updated </w:t>
      </w:r>
      <w:hyperlink r:id="rId12">
        <w:r>
          <w:rPr>
            <w:b/>
            <w:color w:val="205E9E"/>
            <w:sz w:val="28"/>
            <w:u w:val="single" w:color="205E9E"/>
          </w:rPr>
          <w:t>Primary PE and sport premium guidance</w:t>
        </w:r>
      </w:hyperlink>
      <w:r>
        <w:rPr>
          <w:b/>
          <w:color w:val="231F20"/>
          <w:sz w:val="28"/>
        </w:rPr>
        <w:t>.</w:t>
      </w:r>
    </w:p>
    <w:p w14:paraId="580F6745" w14:textId="77777777" w:rsidR="0069539B" w:rsidRDefault="0069539B">
      <w:pPr>
        <w:pStyle w:val="BodyText"/>
        <w:spacing w:before="3"/>
        <w:rPr>
          <w:b/>
          <w:sz w:val="27"/>
        </w:rPr>
      </w:pPr>
    </w:p>
    <w:p w14:paraId="61F99409" w14:textId="77777777" w:rsidR="0069539B" w:rsidRDefault="00FD26C0">
      <w:pPr>
        <w:pStyle w:val="BodyText"/>
        <w:spacing w:before="1"/>
        <w:ind w:left="180"/>
      </w:pPr>
      <w:r>
        <w:rPr>
          <w:color w:val="231F20"/>
        </w:rPr>
        <w:t>The</w:t>
      </w:r>
      <w:r>
        <w:rPr>
          <w:color w:val="231F20"/>
          <w:spacing w:val="31"/>
        </w:rPr>
        <w:t xml:space="preserve"> </w:t>
      </w:r>
      <w:r>
        <w:rPr>
          <w:color w:val="231F20"/>
        </w:rPr>
        <w:t>Primary</w:t>
      </w:r>
      <w:r>
        <w:rPr>
          <w:color w:val="231F20"/>
          <w:spacing w:val="31"/>
        </w:rPr>
        <w:t xml:space="preserve"> </w:t>
      </w:r>
      <w:r>
        <w:rPr>
          <w:color w:val="231F20"/>
        </w:rPr>
        <w:t>PE</w:t>
      </w:r>
      <w:r>
        <w:rPr>
          <w:color w:val="231F20"/>
          <w:spacing w:val="31"/>
        </w:rPr>
        <w:t xml:space="preserve"> </w:t>
      </w:r>
      <w:r>
        <w:rPr>
          <w:color w:val="231F20"/>
        </w:rPr>
        <w:t>and</w:t>
      </w:r>
      <w:r>
        <w:rPr>
          <w:color w:val="231F20"/>
          <w:spacing w:val="32"/>
        </w:rPr>
        <w:t xml:space="preserve"> </w:t>
      </w:r>
      <w:r>
        <w:rPr>
          <w:color w:val="231F20"/>
        </w:rPr>
        <w:t>sport</w:t>
      </w:r>
      <w:r>
        <w:rPr>
          <w:color w:val="231F20"/>
          <w:spacing w:val="31"/>
        </w:rPr>
        <w:t xml:space="preserve"> </w:t>
      </w:r>
      <w:r>
        <w:rPr>
          <w:color w:val="231F20"/>
        </w:rPr>
        <w:t>premium</w:t>
      </w:r>
      <w:r>
        <w:rPr>
          <w:color w:val="231F20"/>
          <w:spacing w:val="31"/>
        </w:rPr>
        <w:t xml:space="preserve"> </w:t>
      </w:r>
      <w:r>
        <w:rPr>
          <w:color w:val="231F20"/>
        </w:rPr>
        <w:t>guidance,</w:t>
      </w:r>
      <w:r>
        <w:rPr>
          <w:color w:val="231F20"/>
          <w:spacing w:val="32"/>
        </w:rPr>
        <w:t xml:space="preserve"> </w:t>
      </w:r>
      <w:r>
        <w:rPr>
          <w:color w:val="231F20"/>
        </w:rPr>
        <w:t>outlines</w:t>
      </w:r>
      <w:r>
        <w:rPr>
          <w:color w:val="231F20"/>
          <w:spacing w:val="31"/>
        </w:rPr>
        <w:t xml:space="preserve"> </w:t>
      </w:r>
      <w:r>
        <w:rPr>
          <w:color w:val="231F20"/>
        </w:rPr>
        <w:t>5</w:t>
      </w:r>
      <w:r>
        <w:rPr>
          <w:color w:val="231F20"/>
          <w:spacing w:val="31"/>
        </w:rPr>
        <w:t xml:space="preserve"> </w:t>
      </w:r>
      <w:r>
        <w:rPr>
          <w:color w:val="231F20"/>
        </w:rPr>
        <w:t>key</w:t>
      </w:r>
      <w:r>
        <w:rPr>
          <w:color w:val="231F20"/>
          <w:spacing w:val="32"/>
        </w:rPr>
        <w:t xml:space="preserve"> </w:t>
      </w:r>
      <w:r>
        <w:rPr>
          <w:color w:val="231F20"/>
        </w:rPr>
        <w:t>priorities</w:t>
      </w:r>
      <w:r>
        <w:rPr>
          <w:color w:val="231F20"/>
          <w:spacing w:val="31"/>
        </w:rPr>
        <w:t xml:space="preserve"> </w:t>
      </w:r>
      <w:r>
        <w:rPr>
          <w:color w:val="231F20"/>
        </w:rPr>
        <w:t>that</w:t>
      </w:r>
      <w:r>
        <w:rPr>
          <w:color w:val="231F20"/>
          <w:spacing w:val="31"/>
        </w:rPr>
        <w:t xml:space="preserve"> </w:t>
      </w:r>
      <w:r>
        <w:rPr>
          <w:color w:val="231F20"/>
        </w:rPr>
        <w:t>funding</w:t>
      </w:r>
      <w:r>
        <w:rPr>
          <w:color w:val="231F20"/>
          <w:spacing w:val="31"/>
        </w:rPr>
        <w:t xml:space="preserve"> </w:t>
      </w:r>
      <w:r>
        <w:rPr>
          <w:color w:val="231F20"/>
        </w:rPr>
        <w:t>should</w:t>
      </w:r>
      <w:r>
        <w:rPr>
          <w:color w:val="231F20"/>
          <w:spacing w:val="32"/>
        </w:rPr>
        <w:t xml:space="preserve"> </w:t>
      </w:r>
      <w:r>
        <w:rPr>
          <w:color w:val="231F20"/>
        </w:rPr>
        <w:t>be</w:t>
      </w:r>
      <w:r>
        <w:rPr>
          <w:color w:val="231F20"/>
          <w:spacing w:val="31"/>
        </w:rPr>
        <w:t xml:space="preserve"> </w:t>
      </w:r>
      <w:r>
        <w:rPr>
          <w:color w:val="231F20"/>
        </w:rPr>
        <w:t>used</w:t>
      </w:r>
      <w:r>
        <w:rPr>
          <w:color w:val="231F20"/>
          <w:spacing w:val="31"/>
        </w:rPr>
        <w:t xml:space="preserve"> </w:t>
      </w:r>
      <w:r>
        <w:rPr>
          <w:color w:val="231F20"/>
        </w:rPr>
        <w:t>towards.</w:t>
      </w:r>
      <w:r>
        <w:rPr>
          <w:color w:val="231F20"/>
          <w:spacing w:val="32"/>
        </w:rPr>
        <w:t xml:space="preserve"> </w:t>
      </w:r>
      <w:r>
        <w:rPr>
          <w:color w:val="231F20"/>
        </w:rPr>
        <w:t>It</w:t>
      </w:r>
      <w:r>
        <w:rPr>
          <w:color w:val="231F20"/>
          <w:spacing w:val="31"/>
        </w:rPr>
        <w:t xml:space="preserve"> </w:t>
      </w:r>
      <w:r>
        <w:rPr>
          <w:color w:val="231F20"/>
        </w:rPr>
        <w:t>is</w:t>
      </w:r>
      <w:r>
        <w:rPr>
          <w:color w:val="231F20"/>
          <w:spacing w:val="31"/>
        </w:rPr>
        <w:t xml:space="preserve"> </w:t>
      </w:r>
      <w:r>
        <w:rPr>
          <w:color w:val="231F20"/>
          <w:spacing w:val="-5"/>
        </w:rPr>
        <w:t>not</w:t>
      </w:r>
    </w:p>
    <w:p w14:paraId="3EB11288" w14:textId="77777777" w:rsidR="0069539B" w:rsidRDefault="0069539B">
      <w:pPr>
        <w:sectPr w:rsidR="0069539B">
          <w:footerReference w:type="default" r:id="rId13"/>
          <w:pgSz w:w="16840" w:h="11910" w:orient="landscape"/>
          <w:pgMar w:top="640" w:right="580" w:bottom="700" w:left="540" w:header="0" w:footer="518" w:gutter="0"/>
          <w:cols w:space="720"/>
        </w:sectPr>
      </w:pPr>
    </w:p>
    <w:p w14:paraId="2A20CF83" w14:textId="77777777" w:rsidR="0069539B" w:rsidRDefault="00FD26C0">
      <w:pPr>
        <w:pStyle w:val="BodyText"/>
        <w:spacing w:before="18"/>
        <w:ind w:left="180"/>
        <w:jc w:val="both"/>
      </w:pPr>
      <w:r>
        <w:rPr>
          <w:color w:val="231F20"/>
        </w:rPr>
        <w:lastRenderedPageBreak/>
        <w:t>necessary</w:t>
      </w:r>
      <w:r>
        <w:rPr>
          <w:color w:val="231F20"/>
          <w:spacing w:val="-4"/>
        </w:rPr>
        <w:t xml:space="preserve"> </w:t>
      </w:r>
      <w:r>
        <w:rPr>
          <w:color w:val="231F20"/>
        </w:rPr>
        <w:t>that</w:t>
      </w:r>
      <w:r>
        <w:rPr>
          <w:color w:val="231F20"/>
          <w:spacing w:val="-4"/>
        </w:rPr>
        <w:t xml:space="preserve"> </w:t>
      </w:r>
      <w:r>
        <w:rPr>
          <w:color w:val="231F20"/>
        </w:rPr>
        <w:t>spending</w:t>
      </w:r>
      <w:r>
        <w:rPr>
          <w:color w:val="231F20"/>
          <w:spacing w:val="-3"/>
        </w:rPr>
        <w:t xml:space="preserve"> </w:t>
      </w:r>
      <w:r>
        <w:rPr>
          <w:color w:val="231F20"/>
        </w:rPr>
        <w:t>has</w:t>
      </w:r>
      <w:r>
        <w:rPr>
          <w:color w:val="231F20"/>
          <w:spacing w:val="-5"/>
        </w:rPr>
        <w:t xml:space="preserve"> </w:t>
      </w:r>
      <w:r>
        <w:rPr>
          <w:color w:val="231F20"/>
        </w:rPr>
        <w:t>to</w:t>
      </w:r>
      <w:r>
        <w:rPr>
          <w:color w:val="231F20"/>
          <w:spacing w:val="-4"/>
        </w:rPr>
        <w:t xml:space="preserve"> </w:t>
      </w:r>
      <w:r>
        <w:rPr>
          <w:color w:val="231F20"/>
        </w:rPr>
        <w:t>meet</w:t>
      </w:r>
      <w:r>
        <w:rPr>
          <w:color w:val="231F20"/>
          <w:spacing w:val="-4"/>
        </w:rPr>
        <w:t xml:space="preserve"> </w:t>
      </w:r>
      <w:r>
        <w:rPr>
          <w:color w:val="231F20"/>
        </w:rPr>
        <w:t>all</w:t>
      </w:r>
      <w:r>
        <w:rPr>
          <w:color w:val="231F20"/>
          <w:spacing w:val="-5"/>
        </w:rPr>
        <w:t xml:space="preserve"> </w:t>
      </w:r>
      <w:r>
        <w:rPr>
          <w:color w:val="231F20"/>
        </w:rPr>
        <w:t>the</w:t>
      </w:r>
      <w:r>
        <w:rPr>
          <w:color w:val="231F20"/>
          <w:spacing w:val="-3"/>
        </w:rPr>
        <w:t xml:space="preserve"> </w:t>
      </w:r>
      <w:r>
        <w:rPr>
          <w:color w:val="231F20"/>
        </w:rPr>
        <w:t>key</w:t>
      </w:r>
      <w:r>
        <w:rPr>
          <w:color w:val="231F20"/>
          <w:spacing w:val="-4"/>
        </w:rPr>
        <w:t xml:space="preserve"> </w:t>
      </w:r>
      <w:r>
        <w:rPr>
          <w:color w:val="231F20"/>
        </w:rPr>
        <w:t>priorities,</w:t>
      </w:r>
      <w:r>
        <w:rPr>
          <w:color w:val="231F20"/>
          <w:spacing w:val="-4"/>
        </w:rPr>
        <w:t xml:space="preserve"> </w:t>
      </w:r>
      <w:r>
        <w:rPr>
          <w:color w:val="231F20"/>
        </w:rPr>
        <w:t>you</w:t>
      </w:r>
      <w:r>
        <w:rPr>
          <w:color w:val="231F20"/>
          <w:spacing w:val="-4"/>
        </w:rPr>
        <w:t xml:space="preserve"> </w:t>
      </w:r>
      <w:r>
        <w:rPr>
          <w:color w:val="231F20"/>
        </w:rPr>
        <w:t>should</w:t>
      </w:r>
      <w:r>
        <w:rPr>
          <w:color w:val="231F20"/>
          <w:spacing w:val="-5"/>
        </w:rPr>
        <w:t xml:space="preserve"> </w:t>
      </w:r>
      <w:r>
        <w:rPr>
          <w:color w:val="231F20"/>
        </w:rPr>
        <w:t>select</w:t>
      </w:r>
      <w:r>
        <w:rPr>
          <w:color w:val="231F20"/>
          <w:spacing w:val="-3"/>
        </w:rPr>
        <w:t xml:space="preserve"> </w:t>
      </w:r>
      <w:r>
        <w:rPr>
          <w:color w:val="231F20"/>
        </w:rPr>
        <w:t>the</w:t>
      </w:r>
      <w:r>
        <w:rPr>
          <w:color w:val="231F20"/>
          <w:spacing w:val="-4"/>
        </w:rPr>
        <w:t xml:space="preserve"> </w:t>
      </w:r>
      <w:r>
        <w:rPr>
          <w:color w:val="231F20"/>
        </w:rPr>
        <w:t>priorities</w:t>
      </w:r>
      <w:r>
        <w:rPr>
          <w:color w:val="231F20"/>
          <w:spacing w:val="-4"/>
        </w:rPr>
        <w:t xml:space="preserve"> </w:t>
      </w:r>
      <w:r>
        <w:rPr>
          <w:color w:val="231F20"/>
        </w:rPr>
        <w:t>that</w:t>
      </w:r>
      <w:r>
        <w:rPr>
          <w:color w:val="231F20"/>
          <w:spacing w:val="-4"/>
        </w:rPr>
        <w:t xml:space="preserve"> </w:t>
      </w:r>
      <w:r>
        <w:rPr>
          <w:color w:val="231F20"/>
        </w:rPr>
        <w:t>you</w:t>
      </w:r>
      <w:r>
        <w:rPr>
          <w:color w:val="231F20"/>
          <w:spacing w:val="-5"/>
        </w:rPr>
        <w:t xml:space="preserve"> </w:t>
      </w:r>
      <w:r>
        <w:rPr>
          <w:color w:val="231F20"/>
        </w:rPr>
        <w:t>aim</w:t>
      </w:r>
      <w:r>
        <w:rPr>
          <w:color w:val="231F20"/>
          <w:spacing w:val="-3"/>
        </w:rPr>
        <w:t xml:space="preserve"> </w:t>
      </w:r>
      <w:r>
        <w:rPr>
          <w:color w:val="231F20"/>
        </w:rPr>
        <w:t>to</w:t>
      </w:r>
      <w:r>
        <w:rPr>
          <w:color w:val="231F20"/>
          <w:spacing w:val="-5"/>
        </w:rPr>
        <w:t xml:space="preserve"> </w:t>
      </w:r>
      <w:r>
        <w:rPr>
          <w:color w:val="231F20"/>
        </w:rPr>
        <w:t>use</w:t>
      </w:r>
      <w:r>
        <w:rPr>
          <w:color w:val="231F20"/>
          <w:spacing w:val="-3"/>
        </w:rPr>
        <w:t xml:space="preserve"> </w:t>
      </w:r>
      <w:r>
        <w:rPr>
          <w:color w:val="231F20"/>
        </w:rPr>
        <w:t>any</w:t>
      </w:r>
      <w:r>
        <w:rPr>
          <w:color w:val="231F20"/>
          <w:spacing w:val="-4"/>
        </w:rPr>
        <w:t xml:space="preserve"> </w:t>
      </w:r>
      <w:r>
        <w:rPr>
          <w:color w:val="231F20"/>
        </w:rPr>
        <w:t>funding</w:t>
      </w:r>
      <w:r>
        <w:rPr>
          <w:color w:val="231F20"/>
          <w:spacing w:val="-4"/>
        </w:rPr>
        <w:t xml:space="preserve"> </w:t>
      </w:r>
      <w:r>
        <w:rPr>
          <w:color w:val="231F20"/>
          <w:spacing w:val="-2"/>
        </w:rPr>
        <w:t>towards.</w:t>
      </w:r>
    </w:p>
    <w:p w14:paraId="47C5A1D7" w14:textId="77777777" w:rsidR="0069539B" w:rsidRDefault="0069539B">
      <w:pPr>
        <w:pStyle w:val="BodyText"/>
        <w:spacing w:before="5"/>
        <w:rPr>
          <w:sz w:val="27"/>
        </w:rPr>
      </w:pPr>
    </w:p>
    <w:p w14:paraId="03DE995D" w14:textId="77777777" w:rsidR="0069539B" w:rsidRDefault="00FD26C0">
      <w:pPr>
        <w:pStyle w:val="BodyText"/>
        <w:spacing w:before="1" w:line="235" w:lineRule="auto"/>
        <w:ind w:left="180" w:right="134"/>
        <w:jc w:val="both"/>
        <w:rPr>
          <w:b/>
        </w:rPr>
      </w:pPr>
      <w:r>
        <w:rPr>
          <w:color w:val="231F20"/>
        </w:rPr>
        <w:t xml:space="preserve">Although completing this template is not a requirement for schools, schools are required to publish details of how they spend this funding. Schools must also outline what the impact this funding has had on pupils’ PE and sport participation and attainment and how any spending will be sustainable in the future. </w:t>
      </w:r>
      <w:r>
        <w:rPr>
          <w:b/>
          <w:color w:val="231F20"/>
        </w:rPr>
        <w:t>All funding must be spent by 31st July 2024.</w:t>
      </w:r>
    </w:p>
    <w:p w14:paraId="0DAE399D" w14:textId="77777777" w:rsidR="0069539B" w:rsidRDefault="0069539B">
      <w:pPr>
        <w:pStyle w:val="BodyText"/>
        <w:spacing w:before="9"/>
        <w:rPr>
          <w:b/>
          <w:sz w:val="27"/>
        </w:rPr>
      </w:pPr>
    </w:p>
    <w:p w14:paraId="6FE4F1AE" w14:textId="77777777" w:rsidR="0069539B" w:rsidRDefault="00FD26C0">
      <w:pPr>
        <w:pStyle w:val="BodyText"/>
        <w:spacing w:line="235" w:lineRule="auto"/>
        <w:ind w:left="180" w:right="135"/>
        <w:jc w:val="both"/>
      </w:pPr>
      <w:r>
        <w:rPr>
          <w:color w:val="231F20"/>
        </w:rPr>
        <w:t>The Department for Education has worked closely with the Association for Physical Education (afPE) and the Youth Sport Trust (YST) to develop this template and encourages schools to use it. This template is an effective way of meeting the reporting requirements of the Primary PE and sport premium.</w:t>
      </w:r>
    </w:p>
    <w:p w14:paraId="3D18A283" w14:textId="77777777" w:rsidR="0069539B" w:rsidRDefault="00FD26C0">
      <w:pPr>
        <w:pStyle w:val="BodyText"/>
        <w:spacing w:before="9"/>
        <w:rPr>
          <w:sz w:val="12"/>
        </w:rPr>
      </w:pPr>
      <w:r>
        <w:rPr>
          <w:noProof/>
          <w:lang w:val="en-GB" w:eastAsia="en-GB"/>
        </w:rPr>
        <mc:AlternateContent>
          <mc:Choice Requires="wps">
            <w:drawing>
              <wp:anchor distT="0" distB="0" distL="0" distR="0" simplePos="0" relativeHeight="487589888" behindDoc="1" locked="0" layoutInCell="1" allowOverlap="1" wp14:anchorId="5FBD8AD1" wp14:editId="0583606D">
                <wp:simplePos x="0" y="0"/>
                <wp:positionH relativeFrom="page">
                  <wp:posOffset>417601</wp:posOffset>
                </wp:positionH>
                <wp:positionV relativeFrom="paragraph">
                  <wp:posOffset>114324</wp:posOffset>
                </wp:positionV>
                <wp:extent cx="9811385" cy="346075"/>
                <wp:effectExtent l="0" t="0" r="0" b="0"/>
                <wp:wrapTopAndBottom/>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wps:txbx>
                      <wps:bodyPr wrap="square" lIns="0" tIns="0" rIns="0" bIns="0" rtlCol="0">
                        <a:noAutofit/>
                      </wps:bodyPr>
                    </wps:wsp>
                  </a:graphicData>
                </a:graphic>
              </wp:anchor>
            </w:drawing>
          </mc:Choice>
          <mc:Fallback>
            <w:pict>
              <v:shape w14:anchorId="5FBD8AD1" id="Textbox 31" o:spid="_x0000_s1027" type="#_x0000_t202" style="position:absolute;margin-left:32.9pt;margin-top:9pt;width:772.55pt;height:27.25pt;z-index:-157265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BnHyQ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" fillcolor="#ed2124" stroked="f">
                <v:textbox inset="0,0,0,0">
                  <w:txbxContent>
                    <w:p w14:paraId="2634A94B" w14:textId="77777777" w:rsidR="0069539B" w:rsidRDefault="00FD26C0">
                      <w:pPr>
                        <w:spacing w:before="23"/>
                        <w:ind w:left="62"/>
                        <w:rPr>
                          <w:b/>
                          <w:color w:val="000000"/>
                          <w:sz w:val="36"/>
                        </w:rPr>
                      </w:pPr>
                      <w:r>
                        <w:rPr>
                          <w:b/>
                          <w:color w:val="FFFFFF"/>
                          <w:sz w:val="36"/>
                        </w:rPr>
                        <w:t>Review</w:t>
                      </w:r>
                      <w:r>
                        <w:rPr>
                          <w:b/>
                          <w:color w:val="FFFFFF"/>
                          <w:spacing w:val="-9"/>
                          <w:sz w:val="36"/>
                        </w:rPr>
                        <w:t xml:space="preserve"> </w:t>
                      </w:r>
                      <w:r>
                        <w:rPr>
                          <w:b/>
                          <w:color w:val="FFFFFF"/>
                          <w:sz w:val="36"/>
                        </w:rPr>
                        <w:t>of</w:t>
                      </w:r>
                      <w:r>
                        <w:rPr>
                          <w:b/>
                          <w:color w:val="FFFFFF"/>
                          <w:spacing w:val="-9"/>
                          <w:sz w:val="36"/>
                        </w:rPr>
                        <w:t xml:space="preserve"> </w:t>
                      </w:r>
                      <w:r>
                        <w:rPr>
                          <w:b/>
                          <w:color w:val="FFFFFF"/>
                          <w:sz w:val="36"/>
                        </w:rPr>
                        <w:t>last</w:t>
                      </w:r>
                      <w:r>
                        <w:rPr>
                          <w:b/>
                          <w:color w:val="FFFFFF"/>
                          <w:spacing w:val="-8"/>
                          <w:sz w:val="36"/>
                        </w:rPr>
                        <w:t xml:space="preserve"> </w:t>
                      </w:r>
                      <w:r>
                        <w:rPr>
                          <w:b/>
                          <w:color w:val="FFFFFF"/>
                          <w:sz w:val="36"/>
                        </w:rPr>
                        <w:t>year’s</w:t>
                      </w:r>
                      <w:r>
                        <w:rPr>
                          <w:b/>
                          <w:color w:val="FFFFFF"/>
                          <w:spacing w:val="-7"/>
                          <w:sz w:val="36"/>
                        </w:rPr>
                        <w:t xml:space="preserve"> </w:t>
                      </w:r>
                      <w:r>
                        <w:rPr>
                          <w:b/>
                          <w:color w:val="FFFFFF"/>
                          <w:sz w:val="36"/>
                        </w:rPr>
                        <w:t>spend</w:t>
                      </w:r>
                      <w:r>
                        <w:rPr>
                          <w:b/>
                          <w:color w:val="FFFFFF"/>
                          <w:spacing w:val="-8"/>
                          <w:sz w:val="36"/>
                        </w:rPr>
                        <w:t xml:space="preserve"> </w:t>
                      </w:r>
                      <w:r>
                        <w:rPr>
                          <w:b/>
                          <w:color w:val="FFFFFF"/>
                          <w:sz w:val="36"/>
                        </w:rPr>
                        <w:t>and</w:t>
                      </w:r>
                      <w:r>
                        <w:rPr>
                          <w:b/>
                          <w:color w:val="FFFFFF"/>
                          <w:spacing w:val="-8"/>
                          <w:sz w:val="36"/>
                        </w:rPr>
                        <w:t xml:space="preserve"> </w:t>
                      </w:r>
                      <w:r>
                        <w:rPr>
                          <w:b/>
                          <w:color w:val="FFFFFF"/>
                          <w:sz w:val="36"/>
                        </w:rPr>
                        <w:t>key</w:t>
                      </w:r>
                      <w:r>
                        <w:rPr>
                          <w:b/>
                          <w:color w:val="FFFFFF"/>
                          <w:spacing w:val="-8"/>
                          <w:sz w:val="36"/>
                        </w:rPr>
                        <w:t xml:space="preserve"> </w:t>
                      </w:r>
                      <w:r>
                        <w:rPr>
                          <w:b/>
                          <w:color w:val="FFFFFF"/>
                          <w:sz w:val="36"/>
                        </w:rPr>
                        <w:t>achievements</w:t>
                      </w:r>
                      <w:r>
                        <w:rPr>
                          <w:b/>
                          <w:color w:val="FFFFFF"/>
                          <w:spacing w:val="-7"/>
                          <w:sz w:val="36"/>
                        </w:rPr>
                        <w:t xml:space="preserve"> </w:t>
                      </w:r>
                      <w:r>
                        <w:rPr>
                          <w:b/>
                          <w:color w:val="FFFFFF"/>
                          <w:spacing w:val="-2"/>
                          <w:sz w:val="36"/>
                        </w:rPr>
                        <w:t>(2022/2023)</w:t>
                      </w:r>
                    </w:p>
                  </w:txbxContent>
                </v:textbox>
                <w10:wrap type="topAndBottom" anchorx="page"/>
              </v:shape>
            </w:pict>
          </mc:Fallback>
        </mc:AlternateContent>
      </w:r>
    </w:p>
    <w:p w14:paraId="751F50A1" w14:textId="77777777" w:rsidR="0069539B" w:rsidRDefault="0069539B">
      <w:pPr>
        <w:pStyle w:val="BodyText"/>
        <w:rPr>
          <w:sz w:val="6"/>
        </w:rPr>
      </w:pPr>
    </w:p>
    <w:p w14:paraId="4D6536E9" w14:textId="77777777" w:rsidR="0069539B" w:rsidRDefault="00FD26C0">
      <w:pPr>
        <w:pStyle w:val="BodyText"/>
        <w:spacing w:before="44"/>
        <w:ind w:left="180"/>
      </w:pPr>
      <w:r>
        <w:rPr>
          <w:color w:val="231F20"/>
        </w:rPr>
        <w:t>We</w:t>
      </w:r>
      <w:r>
        <w:rPr>
          <w:color w:val="231F20"/>
          <w:spacing w:val="-7"/>
        </w:rPr>
        <w:t xml:space="preserve"> </w:t>
      </w:r>
      <w:r>
        <w:rPr>
          <w:color w:val="231F20"/>
        </w:rPr>
        <w:t>recommend</w:t>
      </w:r>
      <w:r>
        <w:rPr>
          <w:color w:val="231F20"/>
          <w:spacing w:val="-7"/>
        </w:rPr>
        <w:t xml:space="preserve"> </w:t>
      </w:r>
      <w:r>
        <w:rPr>
          <w:color w:val="231F20"/>
        </w:rPr>
        <w:t>you</w:t>
      </w:r>
      <w:r>
        <w:rPr>
          <w:color w:val="231F20"/>
          <w:spacing w:val="-7"/>
        </w:rPr>
        <w:t xml:space="preserve"> </w:t>
      </w:r>
      <w:r>
        <w:rPr>
          <w:color w:val="231F20"/>
        </w:rPr>
        <w:t>start</w:t>
      </w:r>
      <w:r>
        <w:rPr>
          <w:color w:val="231F20"/>
          <w:spacing w:val="-6"/>
        </w:rPr>
        <w:t xml:space="preserve"> </w:t>
      </w:r>
      <w:r>
        <w:rPr>
          <w:color w:val="231F20"/>
        </w:rPr>
        <w:t>by</w:t>
      </w:r>
      <w:r>
        <w:rPr>
          <w:color w:val="231F20"/>
          <w:spacing w:val="-6"/>
        </w:rPr>
        <w:t xml:space="preserve"> </w:t>
      </w:r>
      <w:r>
        <w:rPr>
          <w:color w:val="231F20"/>
        </w:rPr>
        <w:t>reflecting</w:t>
      </w:r>
      <w:r>
        <w:rPr>
          <w:color w:val="231F20"/>
          <w:spacing w:val="-6"/>
        </w:rPr>
        <w:t xml:space="preserve"> </w:t>
      </w:r>
      <w:r>
        <w:rPr>
          <w:color w:val="231F20"/>
        </w:rPr>
        <w:t>on</w:t>
      </w:r>
      <w:r>
        <w:rPr>
          <w:color w:val="231F20"/>
          <w:spacing w:val="-7"/>
        </w:rPr>
        <w:t xml:space="preserve"> </w:t>
      </w:r>
      <w:r>
        <w:rPr>
          <w:color w:val="231F20"/>
        </w:rPr>
        <w:t>the</w:t>
      </w:r>
      <w:r>
        <w:rPr>
          <w:color w:val="231F20"/>
          <w:spacing w:val="-6"/>
        </w:rPr>
        <w:t xml:space="preserve"> </w:t>
      </w:r>
      <w:r>
        <w:rPr>
          <w:color w:val="231F20"/>
        </w:rPr>
        <w:t>impact</w:t>
      </w:r>
      <w:r>
        <w:rPr>
          <w:color w:val="231F20"/>
          <w:spacing w:val="-6"/>
        </w:rPr>
        <w:t xml:space="preserve"> </w:t>
      </w:r>
      <w:r>
        <w:rPr>
          <w:color w:val="231F20"/>
        </w:rPr>
        <w:t>of</w:t>
      </w:r>
      <w:r>
        <w:rPr>
          <w:color w:val="231F20"/>
          <w:spacing w:val="-7"/>
        </w:rPr>
        <w:t xml:space="preserve"> </w:t>
      </w:r>
      <w:r>
        <w:rPr>
          <w:color w:val="231F20"/>
        </w:rPr>
        <w:t>current</w:t>
      </w:r>
      <w:r>
        <w:rPr>
          <w:color w:val="231F20"/>
          <w:spacing w:val="-7"/>
        </w:rPr>
        <w:t xml:space="preserve"> </w:t>
      </w:r>
      <w:r>
        <w:rPr>
          <w:color w:val="231F20"/>
        </w:rPr>
        <w:t>provision</w:t>
      </w:r>
      <w:r>
        <w:rPr>
          <w:color w:val="231F20"/>
          <w:spacing w:val="-7"/>
        </w:rPr>
        <w:t xml:space="preserve"> </w:t>
      </w:r>
      <w:r>
        <w:rPr>
          <w:color w:val="231F20"/>
        </w:rPr>
        <w:t>and</w:t>
      </w:r>
      <w:r>
        <w:rPr>
          <w:color w:val="231F20"/>
          <w:spacing w:val="-7"/>
        </w:rPr>
        <w:t xml:space="preserve"> </w:t>
      </w:r>
      <w:r>
        <w:rPr>
          <w:color w:val="231F20"/>
        </w:rPr>
        <w:t>reviewing</w:t>
      </w:r>
      <w:r>
        <w:rPr>
          <w:color w:val="231F20"/>
          <w:spacing w:val="-6"/>
        </w:rPr>
        <w:t xml:space="preserve"> </w:t>
      </w:r>
      <w:r>
        <w:rPr>
          <w:color w:val="231F20"/>
        </w:rPr>
        <w:t>your</w:t>
      </w:r>
      <w:r>
        <w:rPr>
          <w:color w:val="231F20"/>
          <w:spacing w:val="-6"/>
        </w:rPr>
        <w:t xml:space="preserve"> </w:t>
      </w:r>
      <w:r>
        <w:rPr>
          <w:color w:val="231F20"/>
        </w:rPr>
        <w:t>previous</w:t>
      </w:r>
      <w:r>
        <w:rPr>
          <w:color w:val="231F20"/>
          <w:spacing w:val="-7"/>
        </w:rPr>
        <w:t xml:space="preserve"> </w:t>
      </w:r>
      <w:r>
        <w:rPr>
          <w:color w:val="231F20"/>
          <w:spacing w:val="-2"/>
        </w:rPr>
        <w:t>spend.</w:t>
      </w:r>
    </w:p>
    <w:p w14:paraId="3EF85D64"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638364D7" w14:textId="77777777">
        <w:trPr>
          <w:trHeight w:val="499"/>
        </w:trPr>
        <w:tc>
          <w:tcPr>
            <w:tcW w:w="5563" w:type="dxa"/>
          </w:tcPr>
          <w:p w14:paraId="59238983" w14:textId="77777777" w:rsidR="0069539B" w:rsidRDefault="00FD26C0">
            <w:pPr>
              <w:pStyle w:val="TableParagraph"/>
              <w:rPr>
                <w:b/>
                <w:sz w:val="28"/>
              </w:rPr>
            </w:pPr>
            <w:r>
              <w:rPr>
                <w:b/>
                <w:color w:val="231F20"/>
                <w:spacing w:val="-2"/>
                <w:sz w:val="28"/>
              </w:rPr>
              <w:t>Activity/Action</w:t>
            </w:r>
          </w:p>
        </w:tc>
        <w:tc>
          <w:tcPr>
            <w:tcW w:w="5036" w:type="dxa"/>
          </w:tcPr>
          <w:p w14:paraId="435F4BAB" w14:textId="77777777" w:rsidR="0069539B" w:rsidRDefault="00FD26C0">
            <w:pPr>
              <w:pStyle w:val="TableParagraph"/>
              <w:ind w:left="79"/>
              <w:rPr>
                <w:b/>
                <w:sz w:val="28"/>
              </w:rPr>
            </w:pPr>
            <w:r>
              <w:rPr>
                <w:b/>
                <w:color w:val="231F20"/>
                <w:spacing w:val="-2"/>
                <w:sz w:val="28"/>
              </w:rPr>
              <w:t>Impact</w:t>
            </w:r>
          </w:p>
        </w:tc>
        <w:tc>
          <w:tcPr>
            <w:tcW w:w="4768" w:type="dxa"/>
          </w:tcPr>
          <w:p w14:paraId="39E6BA3C" w14:textId="77777777" w:rsidR="0069539B" w:rsidRDefault="00FD26C0">
            <w:pPr>
              <w:pStyle w:val="TableParagraph"/>
              <w:rPr>
                <w:b/>
                <w:sz w:val="28"/>
              </w:rPr>
            </w:pPr>
            <w:r>
              <w:rPr>
                <w:b/>
                <w:color w:val="231F20"/>
                <w:spacing w:val="-2"/>
                <w:sz w:val="28"/>
              </w:rPr>
              <w:t>Comments</w:t>
            </w:r>
          </w:p>
        </w:tc>
      </w:tr>
      <w:tr w:rsidR="0069539B" w14:paraId="63C84A28" w14:textId="77777777">
        <w:trPr>
          <w:trHeight w:val="5379"/>
        </w:trPr>
        <w:tc>
          <w:tcPr>
            <w:tcW w:w="5563" w:type="dxa"/>
          </w:tcPr>
          <w:p w14:paraId="4FA043A9" w14:textId="77777777" w:rsidR="0069539B" w:rsidRDefault="00812F4C" w:rsidP="0002594E">
            <w:pPr>
              <w:pStyle w:val="TableParagraph"/>
              <w:spacing w:before="18" w:line="235" w:lineRule="auto"/>
              <w:ind w:left="79" w:right="131"/>
              <w:rPr>
                <w:i/>
                <w:sz w:val="28"/>
              </w:rPr>
            </w:pPr>
            <w:r w:rsidRPr="0002594E">
              <w:rPr>
                <w:i/>
                <w:sz w:val="28"/>
              </w:rPr>
              <w:t>Staff are confident in teaching all units of PE.</w:t>
            </w:r>
            <w:r w:rsidR="0002594E" w:rsidRPr="0002594E">
              <w:rPr>
                <w:i/>
                <w:sz w:val="28"/>
              </w:rPr>
              <w:t xml:space="preserve"> – CPD targeted at staff as a result of a staff confidence questionnaire.</w:t>
            </w:r>
          </w:p>
          <w:p w14:paraId="78C502BF" w14:textId="77777777" w:rsidR="0002594E" w:rsidRDefault="0002594E" w:rsidP="0002594E">
            <w:pPr>
              <w:pStyle w:val="TableParagraph"/>
              <w:spacing w:before="18" w:line="235" w:lineRule="auto"/>
              <w:ind w:left="79" w:right="131"/>
              <w:rPr>
                <w:i/>
                <w:sz w:val="28"/>
              </w:rPr>
            </w:pPr>
          </w:p>
          <w:p w14:paraId="68EDF438" w14:textId="77777777" w:rsidR="0002594E" w:rsidRDefault="0002594E" w:rsidP="0002594E">
            <w:pPr>
              <w:pStyle w:val="TableParagraph"/>
              <w:spacing w:before="18" w:line="235" w:lineRule="auto"/>
              <w:ind w:left="79" w:right="131"/>
              <w:rPr>
                <w:i/>
                <w:sz w:val="28"/>
              </w:rPr>
            </w:pPr>
          </w:p>
          <w:p w14:paraId="396763AA" w14:textId="77777777" w:rsidR="0002594E" w:rsidRDefault="0002594E" w:rsidP="0002594E">
            <w:pPr>
              <w:pStyle w:val="TableParagraph"/>
              <w:spacing w:before="18" w:line="235" w:lineRule="auto"/>
              <w:ind w:left="79" w:right="131"/>
              <w:rPr>
                <w:i/>
                <w:sz w:val="28"/>
              </w:rPr>
            </w:pPr>
          </w:p>
          <w:p w14:paraId="69191E9C" w14:textId="77777777" w:rsidR="0002594E" w:rsidRDefault="0002594E" w:rsidP="0002594E">
            <w:pPr>
              <w:pStyle w:val="TableParagraph"/>
              <w:spacing w:before="18" w:line="235" w:lineRule="auto"/>
              <w:ind w:left="79" w:right="131"/>
              <w:rPr>
                <w:i/>
                <w:sz w:val="28"/>
              </w:rPr>
            </w:pPr>
          </w:p>
          <w:p w14:paraId="4BE91A8F" w14:textId="77777777" w:rsidR="0002594E" w:rsidRDefault="0002594E" w:rsidP="0002594E">
            <w:pPr>
              <w:pStyle w:val="TableParagraph"/>
              <w:spacing w:before="18" w:line="235" w:lineRule="auto"/>
              <w:ind w:left="79" w:right="131"/>
              <w:rPr>
                <w:i/>
                <w:sz w:val="28"/>
              </w:rPr>
            </w:pPr>
          </w:p>
          <w:p w14:paraId="28150CE4" w14:textId="77777777" w:rsidR="0002594E" w:rsidRDefault="0002594E" w:rsidP="0002594E">
            <w:pPr>
              <w:pStyle w:val="TableParagraph"/>
              <w:spacing w:before="18" w:line="235" w:lineRule="auto"/>
              <w:ind w:left="79" w:right="131"/>
              <w:rPr>
                <w:i/>
                <w:sz w:val="28"/>
              </w:rPr>
            </w:pPr>
          </w:p>
          <w:p w14:paraId="67082D69" w14:textId="77777777" w:rsidR="0002594E" w:rsidRDefault="0002594E" w:rsidP="0002594E">
            <w:pPr>
              <w:pStyle w:val="TableParagraph"/>
              <w:spacing w:before="18" w:line="235" w:lineRule="auto"/>
              <w:ind w:left="79" w:right="131"/>
              <w:rPr>
                <w:i/>
                <w:sz w:val="28"/>
              </w:rPr>
            </w:pPr>
          </w:p>
          <w:p w14:paraId="37454977" w14:textId="77777777" w:rsidR="0002594E" w:rsidRDefault="0002594E" w:rsidP="0002594E">
            <w:pPr>
              <w:pStyle w:val="TableParagraph"/>
              <w:spacing w:before="18" w:line="235" w:lineRule="auto"/>
              <w:ind w:left="79" w:right="131"/>
              <w:rPr>
                <w:i/>
                <w:sz w:val="28"/>
              </w:rPr>
            </w:pPr>
          </w:p>
          <w:p w14:paraId="42C06C2A" w14:textId="047D209B" w:rsidR="0002594E" w:rsidRPr="0002594E" w:rsidRDefault="0002594E" w:rsidP="0002594E">
            <w:pPr>
              <w:pStyle w:val="TableParagraph"/>
              <w:spacing w:before="18" w:line="235" w:lineRule="auto"/>
              <w:ind w:left="79" w:right="131"/>
              <w:rPr>
                <w:i/>
                <w:sz w:val="28"/>
              </w:rPr>
            </w:pPr>
            <w:r w:rsidRPr="0002594E">
              <w:rPr>
                <w:i/>
                <w:sz w:val="28"/>
              </w:rPr>
              <w:t>Pupils will be able to experience a broader range of sports and activities.</w:t>
            </w:r>
          </w:p>
        </w:tc>
        <w:tc>
          <w:tcPr>
            <w:tcW w:w="5036" w:type="dxa"/>
          </w:tcPr>
          <w:p w14:paraId="3D171C65" w14:textId="77777777" w:rsidR="0069539B" w:rsidRDefault="0002594E" w:rsidP="0002594E">
            <w:pPr>
              <w:pStyle w:val="TableParagraph"/>
              <w:spacing w:before="18" w:line="235" w:lineRule="auto"/>
              <w:ind w:left="79" w:right="131"/>
              <w:rPr>
                <w:i/>
                <w:sz w:val="28"/>
              </w:rPr>
            </w:pPr>
            <w:r w:rsidRPr="0002594E">
              <w:rPr>
                <w:i/>
                <w:sz w:val="28"/>
              </w:rPr>
              <w:t xml:space="preserve">Identified staff indicated that they had increased confidence in teaching units of PE they were previously less confident in delivering. Staff were able to teach alongside qualified coaches to develop their knowledge and confidence in delivering units of work. Staff are now confident to deliver these units independently. </w:t>
            </w:r>
          </w:p>
          <w:p w14:paraId="03ECB8F5" w14:textId="77777777" w:rsidR="0002594E" w:rsidRDefault="0002594E" w:rsidP="0002594E">
            <w:pPr>
              <w:pStyle w:val="TableParagraph"/>
              <w:spacing w:before="18" w:line="235" w:lineRule="auto"/>
              <w:ind w:left="79" w:right="131"/>
              <w:rPr>
                <w:i/>
                <w:sz w:val="28"/>
              </w:rPr>
            </w:pPr>
          </w:p>
          <w:p w14:paraId="7160E76A" w14:textId="77777777" w:rsidR="0002594E" w:rsidRDefault="0002594E" w:rsidP="0002594E">
            <w:pPr>
              <w:pStyle w:val="TableParagraph"/>
              <w:spacing w:before="18" w:line="235" w:lineRule="auto"/>
              <w:ind w:left="79" w:right="131"/>
              <w:rPr>
                <w:i/>
                <w:sz w:val="28"/>
              </w:rPr>
            </w:pPr>
          </w:p>
          <w:p w14:paraId="6B025BD9" w14:textId="2B5BE4A8" w:rsidR="0002594E" w:rsidRPr="0002594E" w:rsidRDefault="0002594E" w:rsidP="0002594E">
            <w:pPr>
              <w:pStyle w:val="TableParagraph"/>
              <w:spacing w:before="18" w:line="235" w:lineRule="auto"/>
              <w:ind w:left="79" w:right="131"/>
              <w:rPr>
                <w:i/>
                <w:sz w:val="28"/>
              </w:rPr>
            </w:pPr>
            <w:r>
              <w:rPr>
                <w:i/>
                <w:sz w:val="28"/>
              </w:rPr>
              <w:t xml:space="preserve">There was a significant increase in the number of competitions and festivals attended by the school over this academic year (2022-23) and as a result of this, the number of pupils having the opportunity </w:t>
            </w:r>
            <w:r>
              <w:rPr>
                <w:i/>
                <w:sz w:val="28"/>
              </w:rPr>
              <w:lastRenderedPageBreak/>
              <w:t xml:space="preserve">to engage in competitive sports was significantly increased. Children were proud to represent their school and enjoyed the experiences of each event. There was a significant increase in the number of children showing  </w:t>
            </w:r>
          </w:p>
        </w:tc>
        <w:tc>
          <w:tcPr>
            <w:tcW w:w="4768" w:type="dxa"/>
          </w:tcPr>
          <w:p w14:paraId="4A934D0B" w14:textId="77777777" w:rsidR="0069539B" w:rsidRDefault="0002594E" w:rsidP="0002594E">
            <w:pPr>
              <w:pStyle w:val="TableParagraph"/>
              <w:spacing w:before="18" w:line="235" w:lineRule="auto"/>
              <w:ind w:left="79" w:right="131"/>
              <w:rPr>
                <w:i/>
                <w:sz w:val="28"/>
              </w:rPr>
            </w:pPr>
            <w:r w:rsidRPr="0002594E">
              <w:rPr>
                <w:i/>
                <w:sz w:val="28"/>
              </w:rPr>
              <w:lastRenderedPageBreak/>
              <w:t xml:space="preserve">A variety of CPD was provided to staff throughout the academic year. This was provided through the RSSP and through outside coaches being brought in. The coaches brought in were able to teach alongside school staff to develop their knowledge and understanding as well as their confidence. </w:t>
            </w:r>
          </w:p>
          <w:p w14:paraId="58388AFD" w14:textId="77777777" w:rsidR="0002594E" w:rsidRDefault="0002594E" w:rsidP="0002594E">
            <w:pPr>
              <w:pStyle w:val="TableParagraph"/>
              <w:spacing w:before="18" w:line="235" w:lineRule="auto"/>
              <w:ind w:left="79" w:right="131"/>
              <w:rPr>
                <w:i/>
                <w:sz w:val="28"/>
              </w:rPr>
            </w:pPr>
          </w:p>
          <w:p w14:paraId="7FCF9187" w14:textId="77777777" w:rsidR="0002594E" w:rsidRDefault="0002594E" w:rsidP="0002594E">
            <w:pPr>
              <w:pStyle w:val="TableParagraph"/>
              <w:spacing w:before="18" w:line="235" w:lineRule="auto"/>
              <w:ind w:left="79" w:right="131"/>
              <w:rPr>
                <w:i/>
                <w:sz w:val="28"/>
              </w:rPr>
            </w:pPr>
          </w:p>
          <w:p w14:paraId="2BCB2C64" w14:textId="77777777" w:rsidR="0002594E" w:rsidRDefault="0002594E" w:rsidP="0002594E">
            <w:pPr>
              <w:pStyle w:val="TableParagraph"/>
              <w:spacing w:before="18" w:line="235" w:lineRule="auto"/>
              <w:ind w:left="79" w:right="131"/>
              <w:rPr>
                <w:i/>
                <w:sz w:val="28"/>
              </w:rPr>
            </w:pPr>
          </w:p>
          <w:p w14:paraId="548A96CE" w14:textId="1654AB12" w:rsidR="0002594E" w:rsidRPr="0002594E" w:rsidRDefault="0002594E" w:rsidP="0002594E">
            <w:pPr>
              <w:pStyle w:val="TableParagraph"/>
              <w:spacing w:before="18" w:line="235" w:lineRule="auto"/>
              <w:ind w:left="79" w:right="131"/>
              <w:rPr>
                <w:i/>
                <w:sz w:val="28"/>
              </w:rPr>
            </w:pPr>
            <w:r>
              <w:rPr>
                <w:i/>
                <w:sz w:val="28"/>
              </w:rPr>
              <w:t xml:space="preserve">Children of all sporting ability had the opportunity to attend competitions and festivals to widen their experiences of sport and physical activity.  </w:t>
            </w:r>
          </w:p>
        </w:tc>
      </w:tr>
    </w:tbl>
    <w:p w14:paraId="15D1BAE6" w14:textId="77777777" w:rsidR="0069539B" w:rsidRDefault="0069539B">
      <w:pPr>
        <w:rPr>
          <w:rFonts w:ascii="Times New Roman"/>
          <w:sz w:val="28"/>
        </w:rPr>
        <w:sectPr w:rsidR="0069539B">
          <w:footerReference w:type="default" r:id="rId14"/>
          <w:pgSz w:w="16840" w:h="11910" w:orient="landscape"/>
          <w:pgMar w:top="640" w:right="580" w:bottom="640" w:left="540" w:header="0" w:footer="440" w:gutter="0"/>
          <w:cols w:space="720"/>
        </w:sectPr>
      </w:pPr>
    </w:p>
    <w:p w14:paraId="29FBBF48" w14:textId="77777777" w:rsidR="0069539B" w:rsidRDefault="00FD26C0">
      <w:pPr>
        <w:pStyle w:val="BodyText"/>
        <w:ind w:left="123"/>
        <w:rPr>
          <w:sz w:val="20"/>
        </w:rPr>
      </w:pPr>
      <w:r>
        <w:rPr>
          <w:noProof/>
          <w:sz w:val="20"/>
          <w:lang w:val="en-GB" w:eastAsia="en-GB"/>
        </w:rPr>
        <w:lastRenderedPageBreak/>
        <mc:AlternateContent>
          <mc:Choice Requires="wps">
            <w:drawing>
              <wp:inline distT="0" distB="0" distL="0" distR="0" wp14:anchorId="1C16E9AD" wp14:editId="360F4E8A">
                <wp:extent cx="9811385" cy="346075"/>
                <wp:effectExtent l="0" t="0" r="0" b="0"/>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wps:txbx>
                      <wps:bodyPr wrap="square" lIns="0" tIns="0" rIns="0" bIns="0" rtlCol="0">
                        <a:noAutofit/>
                      </wps:bodyPr>
                    </wps:wsp>
                  </a:graphicData>
                </a:graphic>
              </wp:inline>
            </w:drawing>
          </mc:Choice>
          <mc:Fallback>
            <w:pict>
              <v:shape w14:anchorId="1C16E9AD" id="Textbox 32" o:spid="_x0000_s1028"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" fillcolor="#ed2124" stroked="f">
                <v:textbox inset="0,0,0,0">
                  <w:txbxContent>
                    <w:p w14:paraId="7C27775F" w14:textId="77777777" w:rsidR="0069539B" w:rsidRDefault="00FD26C0">
                      <w:pPr>
                        <w:spacing w:before="23"/>
                        <w:ind w:left="56"/>
                        <w:rPr>
                          <w:b/>
                          <w:color w:val="000000"/>
                          <w:sz w:val="36"/>
                        </w:rPr>
                      </w:pPr>
                      <w:r>
                        <w:rPr>
                          <w:b/>
                          <w:color w:val="FFFFFF"/>
                          <w:sz w:val="36"/>
                        </w:rPr>
                        <w:t>Key</w:t>
                      </w:r>
                      <w:r>
                        <w:rPr>
                          <w:b/>
                          <w:color w:val="FFFFFF"/>
                          <w:spacing w:val="-11"/>
                          <w:sz w:val="36"/>
                        </w:rPr>
                        <w:t xml:space="preserve"> </w:t>
                      </w:r>
                      <w:r>
                        <w:rPr>
                          <w:b/>
                          <w:color w:val="FFFFFF"/>
                          <w:sz w:val="36"/>
                        </w:rPr>
                        <w:t>priorities</w:t>
                      </w:r>
                      <w:r>
                        <w:rPr>
                          <w:b/>
                          <w:color w:val="FFFFFF"/>
                          <w:spacing w:val="-8"/>
                          <w:sz w:val="36"/>
                        </w:rPr>
                        <w:t xml:space="preserve"> </w:t>
                      </w:r>
                      <w:r>
                        <w:rPr>
                          <w:b/>
                          <w:color w:val="FFFFFF"/>
                          <w:sz w:val="36"/>
                        </w:rPr>
                        <w:t>and</w:t>
                      </w:r>
                      <w:r>
                        <w:rPr>
                          <w:b/>
                          <w:color w:val="FFFFFF"/>
                          <w:spacing w:val="-8"/>
                          <w:sz w:val="36"/>
                        </w:rPr>
                        <w:t xml:space="preserve"> </w:t>
                      </w:r>
                      <w:r>
                        <w:rPr>
                          <w:b/>
                          <w:color w:val="FFFFFF"/>
                          <w:spacing w:val="-2"/>
                          <w:sz w:val="36"/>
                        </w:rPr>
                        <w:t>Planning</w:t>
                      </w:r>
                    </w:p>
                  </w:txbxContent>
                </v:textbox>
                <w10:anchorlock/>
              </v:shape>
            </w:pict>
          </mc:Fallback>
        </mc:AlternateContent>
      </w:r>
    </w:p>
    <w:p w14:paraId="39E5E9B3" w14:textId="77777777" w:rsidR="0069539B" w:rsidRDefault="00FD26C0">
      <w:pPr>
        <w:pStyle w:val="BodyText"/>
        <w:spacing w:line="331" w:lineRule="exact"/>
        <w:ind w:left="180"/>
      </w:pPr>
      <w:r>
        <w:rPr>
          <w:color w:val="231F20"/>
        </w:rPr>
        <w:t>This</w:t>
      </w:r>
      <w:r>
        <w:rPr>
          <w:color w:val="231F20"/>
          <w:spacing w:val="-6"/>
        </w:rPr>
        <w:t xml:space="preserve"> </w:t>
      </w:r>
      <w:r>
        <w:rPr>
          <w:color w:val="231F20"/>
        </w:rPr>
        <w:t>planning</w:t>
      </w:r>
      <w:r>
        <w:rPr>
          <w:color w:val="231F20"/>
          <w:spacing w:val="-4"/>
        </w:rPr>
        <w:t xml:space="preserve"> </w:t>
      </w:r>
      <w:r>
        <w:rPr>
          <w:color w:val="231F20"/>
        </w:rPr>
        <w:t>template</w:t>
      </w:r>
      <w:r>
        <w:rPr>
          <w:color w:val="231F20"/>
          <w:spacing w:val="-5"/>
        </w:rPr>
        <w:t xml:space="preserve"> </w:t>
      </w:r>
      <w:r>
        <w:rPr>
          <w:color w:val="231F20"/>
        </w:rPr>
        <w:t>will</w:t>
      </w:r>
      <w:r>
        <w:rPr>
          <w:color w:val="231F20"/>
          <w:spacing w:val="-5"/>
        </w:rPr>
        <w:t xml:space="preserve"> </w:t>
      </w:r>
      <w:r>
        <w:rPr>
          <w:color w:val="231F20"/>
        </w:rPr>
        <w:t>allow</w:t>
      </w:r>
      <w:r>
        <w:rPr>
          <w:color w:val="231F20"/>
          <w:spacing w:val="-5"/>
        </w:rPr>
        <w:t xml:space="preserve"> </w:t>
      </w:r>
      <w:r>
        <w:rPr>
          <w:color w:val="231F20"/>
        </w:rPr>
        <w:t>schools</w:t>
      </w:r>
      <w:r>
        <w:rPr>
          <w:color w:val="231F20"/>
          <w:spacing w:val="-5"/>
        </w:rPr>
        <w:t xml:space="preserve"> </w:t>
      </w:r>
      <w:r>
        <w:rPr>
          <w:color w:val="231F20"/>
        </w:rPr>
        <w:t>to</w:t>
      </w:r>
      <w:r>
        <w:rPr>
          <w:color w:val="231F20"/>
          <w:spacing w:val="-5"/>
        </w:rPr>
        <w:t xml:space="preserve"> </w:t>
      </w:r>
      <w:r>
        <w:rPr>
          <w:color w:val="231F20"/>
        </w:rPr>
        <w:t>accurately</w:t>
      </w:r>
      <w:r>
        <w:rPr>
          <w:color w:val="231F20"/>
          <w:spacing w:val="-5"/>
        </w:rPr>
        <w:t xml:space="preserve"> </w:t>
      </w:r>
      <w:r>
        <w:rPr>
          <w:color w:val="231F20"/>
        </w:rPr>
        <w:t>plan</w:t>
      </w:r>
      <w:r>
        <w:rPr>
          <w:color w:val="231F20"/>
          <w:spacing w:val="-5"/>
        </w:rPr>
        <w:t xml:space="preserve"> </w:t>
      </w:r>
      <w:r>
        <w:rPr>
          <w:color w:val="231F20"/>
        </w:rPr>
        <w:t>their</w:t>
      </w:r>
      <w:r>
        <w:rPr>
          <w:color w:val="231F20"/>
          <w:spacing w:val="-4"/>
        </w:rPr>
        <w:t xml:space="preserve"> </w:t>
      </w:r>
      <w:r>
        <w:rPr>
          <w:color w:val="231F20"/>
          <w:spacing w:val="-2"/>
        </w:rPr>
        <w:t>spending.</w:t>
      </w:r>
    </w:p>
    <w:p w14:paraId="444348E0" w14:textId="77777777" w:rsidR="0069539B" w:rsidRDefault="0069539B">
      <w:pPr>
        <w:pStyle w:val="BodyText"/>
        <w:spacing w:before="4"/>
        <w:rPr>
          <w:sz w:val="15"/>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47865464" w14:textId="77777777">
        <w:trPr>
          <w:trHeight w:val="1103"/>
        </w:trPr>
        <w:tc>
          <w:tcPr>
            <w:tcW w:w="2568" w:type="dxa"/>
          </w:tcPr>
          <w:p w14:paraId="644F92D6" w14:textId="77777777" w:rsidR="0069539B" w:rsidRDefault="00FD26C0">
            <w:pPr>
              <w:pStyle w:val="TableParagraph"/>
              <w:spacing w:before="18" w:line="235" w:lineRule="auto"/>
              <w:ind w:right="162"/>
              <w:rPr>
                <w:b/>
                <w:sz w:val="28"/>
              </w:rPr>
            </w:pPr>
            <w:r>
              <w:rPr>
                <w:b/>
                <w:color w:val="231F20"/>
                <w:sz w:val="28"/>
              </w:rPr>
              <w:t>Action – what are you</w:t>
            </w:r>
            <w:r>
              <w:rPr>
                <w:b/>
                <w:color w:val="231F20"/>
                <w:spacing w:val="-15"/>
                <w:sz w:val="28"/>
              </w:rPr>
              <w:t xml:space="preserve"> </w:t>
            </w:r>
            <w:r>
              <w:rPr>
                <w:b/>
                <w:color w:val="231F20"/>
                <w:sz w:val="28"/>
              </w:rPr>
              <w:t>planning</w:t>
            </w:r>
            <w:r>
              <w:rPr>
                <w:b/>
                <w:color w:val="231F20"/>
                <w:spacing w:val="-16"/>
                <w:sz w:val="28"/>
              </w:rPr>
              <w:t xml:space="preserve"> </w:t>
            </w:r>
            <w:r>
              <w:rPr>
                <w:b/>
                <w:color w:val="231F20"/>
                <w:sz w:val="28"/>
              </w:rPr>
              <w:t>to</w:t>
            </w:r>
            <w:r>
              <w:rPr>
                <w:b/>
                <w:color w:val="231F20"/>
                <w:spacing w:val="-15"/>
                <w:sz w:val="28"/>
              </w:rPr>
              <w:t xml:space="preserve"> </w:t>
            </w:r>
            <w:r>
              <w:rPr>
                <w:b/>
                <w:color w:val="231F20"/>
                <w:sz w:val="28"/>
              </w:rPr>
              <w:t>do</w:t>
            </w:r>
          </w:p>
        </w:tc>
        <w:tc>
          <w:tcPr>
            <w:tcW w:w="3534" w:type="dxa"/>
          </w:tcPr>
          <w:p w14:paraId="5BC1174C" w14:textId="77777777" w:rsidR="0069539B" w:rsidRDefault="00FD26C0">
            <w:pPr>
              <w:pStyle w:val="TableParagraph"/>
              <w:spacing w:before="18" w:line="235" w:lineRule="auto"/>
              <w:ind w:left="79" w:right="131"/>
              <w:rPr>
                <w:b/>
                <w:sz w:val="28"/>
              </w:rPr>
            </w:pPr>
            <w:r>
              <w:rPr>
                <w:b/>
                <w:color w:val="231F20"/>
                <w:sz w:val="28"/>
              </w:rPr>
              <w:t>Who</w:t>
            </w:r>
            <w:r>
              <w:rPr>
                <w:b/>
                <w:color w:val="231F20"/>
                <w:spacing w:val="-13"/>
                <w:sz w:val="28"/>
              </w:rPr>
              <w:t xml:space="preserve"> </w:t>
            </w:r>
            <w:r>
              <w:rPr>
                <w:b/>
                <w:color w:val="231F20"/>
                <w:sz w:val="28"/>
              </w:rPr>
              <w:t>does</w:t>
            </w:r>
            <w:r>
              <w:rPr>
                <w:b/>
                <w:color w:val="231F20"/>
                <w:spacing w:val="-13"/>
                <w:sz w:val="28"/>
              </w:rPr>
              <w:t xml:space="preserve"> </w:t>
            </w:r>
            <w:r>
              <w:rPr>
                <w:b/>
                <w:color w:val="231F20"/>
                <w:sz w:val="28"/>
              </w:rPr>
              <w:t>this</w:t>
            </w:r>
            <w:r>
              <w:rPr>
                <w:b/>
                <w:color w:val="231F20"/>
                <w:spacing w:val="-13"/>
                <w:sz w:val="28"/>
              </w:rPr>
              <w:t xml:space="preserve"> </w:t>
            </w:r>
            <w:r>
              <w:rPr>
                <w:b/>
                <w:color w:val="231F20"/>
                <w:sz w:val="28"/>
              </w:rPr>
              <w:t xml:space="preserve">action </w:t>
            </w:r>
            <w:r>
              <w:rPr>
                <w:b/>
                <w:color w:val="231F20"/>
                <w:spacing w:val="-2"/>
                <w:sz w:val="28"/>
              </w:rPr>
              <w:t>impact?</w:t>
            </w:r>
          </w:p>
        </w:tc>
        <w:tc>
          <w:tcPr>
            <w:tcW w:w="3874" w:type="dxa"/>
          </w:tcPr>
          <w:p w14:paraId="19A7AC9B" w14:textId="77777777" w:rsidR="0069539B" w:rsidRDefault="00FD26C0">
            <w:pPr>
              <w:pStyle w:val="TableParagraph"/>
              <w:ind w:left="79"/>
              <w:rPr>
                <w:b/>
                <w:sz w:val="28"/>
              </w:rPr>
            </w:pPr>
            <w:r>
              <w:rPr>
                <w:b/>
                <w:color w:val="231F20"/>
                <w:sz w:val="28"/>
              </w:rPr>
              <w:t>Key</w:t>
            </w:r>
            <w:r>
              <w:rPr>
                <w:b/>
                <w:color w:val="231F20"/>
                <w:spacing w:val="-11"/>
                <w:sz w:val="28"/>
              </w:rPr>
              <w:t xml:space="preserve"> </w:t>
            </w:r>
            <w:r>
              <w:rPr>
                <w:b/>
                <w:color w:val="231F20"/>
                <w:sz w:val="28"/>
              </w:rPr>
              <w:t>indicator</w:t>
            </w:r>
            <w:r>
              <w:rPr>
                <w:b/>
                <w:color w:val="231F20"/>
                <w:spacing w:val="-10"/>
                <w:sz w:val="28"/>
              </w:rPr>
              <w:t xml:space="preserve"> </w:t>
            </w:r>
            <w:r>
              <w:rPr>
                <w:b/>
                <w:color w:val="231F20"/>
                <w:sz w:val="28"/>
              </w:rPr>
              <w:t>to</w:t>
            </w:r>
            <w:r>
              <w:rPr>
                <w:b/>
                <w:color w:val="231F20"/>
                <w:spacing w:val="-8"/>
                <w:sz w:val="28"/>
              </w:rPr>
              <w:t xml:space="preserve"> </w:t>
            </w:r>
            <w:r>
              <w:rPr>
                <w:b/>
                <w:color w:val="231F20"/>
                <w:spacing w:val="-4"/>
                <w:sz w:val="28"/>
              </w:rPr>
              <w:t>meet</w:t>
            </w:r>
          </w:p>
        </w:tc>
        <w:tc>
          <w:tcPr>
            <w:tcW w:w="2740" w:type="dxa"/>
          </w:tcPr>
          <w:p w14:paraId="509582A9" w14:textId="77777777" w:rsidR="0069539B" w:rsidRDefault="00FD26C0">
            <w:pPr>
              <w:pStyle w:val="TableParagraph"/>
              <w:spacing w:before="18" w:line="235" w:lineRule="auto"/>
              <w:ind w:left="79"/>
              <w:rPr>
                <w:b/>
                <w:sz w:val="28"/>
              </w:rPr>
            </w:pPr>
            <w:r>
              <w:rPr>
                <w:b/>
                <w:color w:val="231F20"/>
                <w:sz w:val="28"/>
              </w:rPr>
              <w:t>Impacts and how sustainability</w:t>
            </w:r>
            <w:r>
              <w:rPr>
                <w:b/>
                <w:color w:val="231F20"/>
                <w:spacing w:val="-16"/>
                <w:sz w:val="28"/>
              </w:rPr>
              <w:t xml:space="preserve"> </w:t>
            </w:r>
            <w:r>
              <w:rPr>
                <w:b/>
                <w:color w:val="231F20"/>
                <w:sz w:val="28"/>
              </w:rPr>
              <w:t>will</w:t>
            </w:r>
            <w:r>
              <w:rPr>
                <w:b/>
                <w:color w:val="231F20"/>
                <w:spacing w:val="-16"/>
                <w:sz w:val="28"/>
              </w:rPr>
              <w:t xml:space="preserve"> </w:t>
            </w:r>
            <w:r>
              <w:rPr>
                <w:b/>
                <w:color w:val="231F20"/>
                <w:sz w:val="28"/>
              </w:rPr>
              <w:t xml:space="preserve">be </w:t>
            </w:r>
            <w:r>
              <w:rPr>
                <w:b/>
                <w:color w:val="231F20"/>
                <w:spacing w:val="-2"/>
                <w:sz w:val="28"/>
              </w:rPr>
              <w:t>achieved?</w:t>
            </w:r>
          </w:p>
        </w:tc>
        <w:tc>
          <w:tcPr>
            <w:tcW w:w="2702" w:type="dxa"/>
          </w:tcPr>
          <w:p w14:paraId="12C26AC2" w14:textId="77777777" w:rsidR="0069539B" w:rsidRDefault="00FD26C0">
            <w:pPr>
              <w:pStyle w:val="TableParagraph"/>
              <w:spacing w:before="18" w:line="235" w:lineRule="auto"/>
              <w:ind w:left="79" w:right="93"/>
              <w:rPr>
                <w:b/>
                <w:sz w:val="28"/>
              </w:rPr>
            </w:pPr>
            <w:r>
              <w:rPr>
                <w:b/>
                <w:color w:val="231F20"/>
                <w:sz w:val="28"/>
              </w:rPr>
              <w:t>Cost</w:t>
            </w:r>
            <w:r>
              <w:rPr>
                <w:b/>
                <w:color w:val="231F20"/>
                <w:spacing w:val="-16"/>
                <w:sz w:val="28"/>
              </w:rPr>
              <w:t xml:space="preserve"> </w:t>
            </w:r>
            <w:r>
              <w:rPr>
                <w:b/>
                <w:color w:val="231F20"/>
                <w:sz w:val="28"/>
              </w:rPr>
              <w:t>linked</w:t>
            </w:r>
            <w:r>
              <w:rPr>
                <w:b/>
                <w:color w:val="231F20"/>
                <w:spacing w:val="-16"/>
                <w:sz w:val="28"/>
              </w:rPr>
              <w:t xml:space="preserve"> </w:t>
            </w:r>
            <w:r>
              <w:rPr>
                <w:b/>
                <w:color w:val="231F20"/>
                <w:sz w:val="28"/>
              </w:rPr>
              <w:t>to</w:t>
            </w:r>
            <w:r>
              <w:rPr>
                <w:b/>
                <w:color w:val="231F20"/>
                <w:spacing w:val="-16"/>
                <w:sz w:val="28"/>
              </w:rPr>
              <w:t xml:space="preserve"> </w:t>
            </w:r>
            <w:r>
              <w:rPr>
                <w:b/>
                <w:color w:val="231F20"/>
                <w:sz w:val="28"/>
              </w:rPr>
              <w:t xml:space="preserve">the </w:t>
            </w:r>
            <w:r>
              <w:rPr>
                <w:b/>
                <w:color w:val="231F20"/>
                <w:spacing w:val="-2"/>
                <w:sz w:val="28"/>
              </w:rPr>
              <w:t>action</w:t>
            </w:r>
          </w:p>
        </w:tc>
      </w:tr>
      <w:tr w:rsidR="0069539B" w14:paraId="3C7B7123" w14:textId="77777777">
        <w:trPr>
          <w:trHeight w:val="7973"/>
        </w:trPr>
        <w:tc>
          <w:tcPr>
            <w:tcW w:w="2568" w:type="dxa"/>
          </w:tcPr>
          <w:p w14:paraId="628914FA" w14:textId="77777777" w:rsidR="0069539B" w:rsidRDefault="00263682">
            <w:pPr>
              <w:pStyle w:val="TableParagraph"/>
              <w:spacing w:before="18" w:line="235" w:lineRule="auto"/>
              <w:ind w:right="162"/>
              <w:rPr>
                <w:i/>
                <w:sz w:val="28"/>
              </w:rPr>
            </w:pPr>
            <w:r w:rsidRPr="00263682">
              <w:rPr>
                <w:i/>
                <w:sz w:val="28"/>
              </w:rPr>
              <w:t xml:space="preserve">Introduce a wider variety of lunchtime and afterschool club sporting opportunities. </w:t>
            </w:r>
          </w:p>
          <w:p w14:paraId="71786BA6" w14:textId="77777777" w:rsidR="00263682" w:rsidRDefault="00263682">
            <w:pPr>
              <w:pStyle w:val="TableParagraph"/>
              <w:spacing w:before="18" w:line="235" w:lineRule="auto"/>
              <w:ind w:right="162"/>
              <w:rPr>
                <w:i/>
                <w:sz w:val="28"/>
              </w:rPr>
            </w:pPr>
          </w:p>
          <w:p w14:paraId="6B76E6EB" w14:textId="0291BC4C" w:rsidR="00263682" w:rsidRDefault="00263682">
            <w:pPr>
              <w:pStyle w:val="TableParagraph"/>
              <w:spacing w:before="18" w:line="235" w:lineRule="auto"/>
              <w:ind w:right="162"/>
              <w:rPr>
                <w:i/>
                <w:sz w:val="28"/>
              </w:rPr>
            </w:pPr>
          </w:p>
          <w:p w14:paraId="2BF16556" w14:textId="66C950C9" w:rsidR="00B04E0D" w:rsidRDefault="00B04E0D">
            <w:pPr>
              <w:pStyle w:val="TableParagraph"/>
              <w:spacing w:before="18" w:line="235" w:lineRule="auto"/>
              <w:ind w:right="162"/>
              <w:rPr>
                <w:i/>
                <w:sz w:val="28"/>
              </w:rPr>
            </w:pPr>
          </w:p>
          <w:p w14:paraId="542D16DF" w14:textId="60D33968" w:rsidR="00B04E0D" w:rsidRDefault="00B04E0D">
            <w:pPr>
              <w:pStyle w:val="TableParagraph"/>
              <w:spacing w:before="18" w:line="235" w:lineRule="auto"/>
              <w:ind w:right="162"/>
              <w:rPr>
                <w:i/>
                <w:sz w:val="28"/>
              </w:rPr>
            </w:pPr>
          </w:p>
          <w:p w14:paraId="224E472A" w14:textId="300CDDD1" w:rsidR="00B04E0D" w:rsidRDefault="00B04E0D">
            <w:pPr>
              <w:pStyle w:val="TableParagraph"/>
              <w:spacing w:before="18" w:line="235" w:lineRule="auto"/>
              <w:ind w:right="162"/>
              <w:rPr>
                <w:i/>
                <w:sz w:val="28"/>
              </w:rPr>
            </w:pPr>
          </w:p>
          <w:p w14:paraId="78A6604E" w14:textId="21C9982F" w:rsidR="00B04E0D" w:rsidRDefault="00B04E0D">
            <w:pPr>
              <w:pStyle w:val="TableParagraph"/>
              <w:spacing w:before="18" w:line="235" w:lineRule="auto"/>
              <w:ind w:right="162"/>
              <w:rPr>
                <w:i/>
                <w:sz w:val="28"/>
              </w:rPr>
            </w:pPr>
          </w:p>
          <w:p w14:paraId="4DE002B0" w14:textId="25D3FBF2" w:rsidR="00B04E0D" w:rsidRDefault="00B04E0D">
            <w:pPr>
              <w:pStyle w:val="TableParagraph"/>
              <w:spacing w:before="18" w:line="235" w:lineRule="auto"/>
              <w:ind w:right="162"/>
              <w:rPr>
                <w:i/>
                <w:sz w:val="28"/>
              </w:rPr>
            </w:pPr>
          </w:p>
          <w:p w14:paraId="50753CDE" w14:textId="3CACF534" w:rsidR="00B04E0D" w:rsidRDefault="00B04E0D">
            <w:pPr>
              <w:pStyle w:val="TableParagraph"/>
              <w:spacing w:before="18" w:line="235" w:lineRule="auto"/>
              <w:ind w:right="162"/>
              <w:rPr>
                <w:i/>
                <w:sz w:val="28"/>
              </w:rPr>
            </w:pPr>
          </w:p>
          <w:p w14:paraId="52479C96" w14:textId="204F1863" w:rsidR="00B04E0D" w:rsidRDefault="00B04E0D">
            <w:pPr>
              <w:pStyle w:val="TableParagraph"/>
              <w:spacing w:before="18" w:line="235" w:lineRule="auto"/>
              <w:ind w:right="162"/>
              <w:rPr>
                <w:i/>
                <w:sz w:val="28"/>
              </w:rPr>
            </w:pPr>
          </w:p>
          <w:p w14:paraId="1567450A" w14:textId="35D05784" w:rsidR="00B04E0D" w:rsidRDefault="00B04E0D">
            <w:pPr>
              <w:pStyle w:val="TableParagraph"/>
              <w:spacing w:before="18" w:line="235" w:lineRule="auto"/>
              <w:ind w:right="162"/>
              <w:rPr>
                <w:i/>
                <w:sz w:val="28"/>
              </w:rPr>
            </w:pPr>
          </w:p>
          <w:p w14:paraId="14BA365A" w14:textId="46C3D48A" w:rsidR="00B04E0D" w:rsidRDefault="00B04E0D">
            <w:pPr>
              <w:pStyle w:val="TableParagraph"/>
              <w:spacing w:before="18" w:line="235" w:lineRule="auto"/>
              <w:ind w:right="162"/>
              <w:rPr>
                <w:i/>
                <w:sz w:val="28"/>
              </w:rPr>
            </w:pPr>
          </w:p>
          <w:p w14:paraId="61BD94A9" w14:textId="40FD1221" w:rsidR="00B04E0D" w:rsidRDefault="00B04E0D">
            <w:pPr>
              <w:pStyle w:val="TableParagraph"/>
              <w:spacing w:before="18" w:line="235" w:lineRule="auto"/>
              <w:ind w:right="162"/>
              <w:rPr>
                <w:i/>
                <w:sz w:val="28"/>
              </w:rPr>
            </w:pPr>
          </w:p>
          <w:p w14:paraId="22D4157B" w14:textId="3D48DAE9" w:rsidR="00B04E0D" w:rsidRDefault="00B04E0D" w:rsidP="00B04E0D">
            <w:pPr>
              <w:pStyle w:val="TableParagraph"/>
              <w:spacing w:before="18" w:line="235" w:lineRule="auto"/>
              <w:ind w:left="0" w:right="162"/>
              <w:rPr>
                <w:i/>
                <w:sz w:val="28"/>
              </w:rPr>
            </w:pPr>
          </w:p>
          <w:p w14:paraId="2F030492" w14:textId="02D27A5B" w:rsidR="00B04E0D" w:rsidRDefault="00B04E0D" w:rsidP="00B04E0D">
            <w:pPr>
              <w:pStyle w:val="TableParagraph"/>
              <w:spacing w:before="18" w:line="235" w:lineRule="auto"/>
              <w:ind w:left="0" w:right="162"/>
              <w:rPr>
                <w:i/>
                <w:sz w:val="28"/>
              </w:rPr>
            </w:pPr>
            <w:r>
              <w:rPr>
                <w:i/>
                <w:sz w:val="28"/>
              </w:rPr>
              <w:t xml:space="preserve">Continue to be a part of the </w:t>
            </w:r>
            <w:proofErr w:type="spellStart"/>
            <w:r>
              <w:rPr>
                <w:i/>
                <w:sz w:val="28"/>
              </w:rPr>
              <w:t>Rossendale</w:t>
            </w:r>
            <w:proofErr w:type="spellEnd"/>
            <w:r>
              <w:rPr>
                <w:i/>
                <w:sz w:val="28"/>
              </w:rPr>
              <w:t xml:space="preserve"> School Sports Partnership.</w:t>
            </w:r>
          </w:p>
          <w:p w14:paraId="63F6E139" w14:textId="77777777" w:rsidR="00263682" w:rsidRDefault="00263682">
            <w:pPr>
              <w:pStyle w:val="TableParagraph"/>
              <w:spacing w:before="18" w:line="235" w:lineRule="auto"/>
              <w:ind w:right="162"/>
              <w:rPr>
                <w:i/>
                <w:sz w:val="28"/>
              </w:rPr>
            </w:pPr>
          </w:p>
          <w:p w14:paraId="3FF1DB2D" w14:textId="77777777" w:rsidR="00263682" w:rsidRDefault="00263682">
            <w:pPr>
              <w:pStyle w:val="TableParagraph"/>
              <w:spacing w:before="18" w:line="235" w:lineRule="auto"/>
              <w:ind w:right="162"/>
              <w:rPr>
                <w:i/>
                <w:sz w:val="28"/>
              </w:rPr>
            </w:pPr>
          </w:p>
          <w:p w14:paraId="02B509D8" w14:textId="77777777" w:rsidR="00263682" w:rsidRDefault="00263682">
            <w:pPr>
              <w:pStyle w:val="TableParagraph"/>
              <w:spacing w:before="18" w:line="235" w:lineRule="auto"/>
              <w:ind w:right="162"/>
              <w:rPr>
                <w:i/>
                <w:sz w:val="28"/>
              </w:rPr>
            </w:pPr>
          </w:p>
          <w:p w14:paraId="2C6BD63C" w14:textId="77777777" w:rsidR="00263682" w:rsidRDefault="00263682">
            <w:pPr>
              <w:pStyle w:val="TableParagraph"/>
              <w:spacing w:before="18" w:line="235" w:lineRule="auto"/>
              <w:ind w:right="162"/>
              <w:rPr>
                <w:i/>
                <w:sz w:val="28"/>
              </w:rPr>
            </w:pPr>
          </w:p>
          <w:p w14:paraId="531294A7" w14:textId="77777777" w:rsidR="00263682" w:rsidRDefault="00263682">
            <w:pPr>
              <w:pStyle w:val="TableParagraph"/>
              <w:spacing w:before="18" w:line="235" w:lineRule="auto"/>
              <w:ind w:right="162"/>
              <w:rPr>
                <w:i/>
                <w:sz w:val="28"/>
              </w:rPr>
            </w:pPr>
          </w:p>
          <w:p w14:paraId="72EEAD0D" w14:textId="4F89569D" w:rsidR="00263682" w:rsidRDefault="00263682">
            <w:pPr>
              <w:pStyle w:val="TableParagraph"/>
              <w:spacing w:before="18" w:line="235" w:lineRule="auto"/>
              <w:ind w:right="162"/>
              <w:rPr>
                <w:i/>
                <w:sz w:val="28"/>
              </w:rPr>
            </w:pPr>
          </w:p>
          <w:p w14:paraId="62CCB19B" w14:textId="61C668B7" w:rsidR="00B04E0D" w:rsidRDefault="00B04E0D">
            <w:pPr>
              <w:pStyle w:val="TableParagraph"/>
              <w:spacing w:before="18" w:line="235" w:lineRule="auto"/>
              <w:ind w:right="162"/>
              <w:rPr>
                <w:i/>
                <w:sz w:val="28"/>
              </w:rPr>
            </w:pPr>
          </w:p>
          <w:p w14:paraId="13AC136B" w14:textId="4B71A8AB" w:rsidR="00B04E0D" w:rsidRDefault="00B04E0D">
            <w:pPr>
              <w:pStyle w:val="TableParagraph"/>
              <w:spacing w:before="18" w:line="235" w:lineRule="auto"/>
              <w:ind w:right="162"/>
              <w:rPr>
                <w:i/>
                <w:sz w:val="28"/>
              </w:rPr>
            </w:pPr>
          </w:p>
          <w:p w14:paraId="626075D2" w14:textId="2994E0FE" w:rsidR="00B04E0D" w:rsidRDefault="00B04E0D">
            <w:pPr>
              <w:pStyle w:val="TableParagraph"/>
              <w:spacing w:before="18" w:line="235" w:lineRule="auto"/>
              <w:ind w:right="162"/>
              <w:rPr>
                <w:i/>
                <w:sz w:val="28"/>
              </w:rPr>
            </w:pPr>
          </w:p>
          <w:p w14:paraId="4F8832BC" w14:textId="370F348F" w:rsidR="00B04E0D" w:rsidRDefault="00B04E0D">
            <w:pPr>
              <w:pStyle w:val="TableParagraph"/>
              <w:spacing w:before="18" w:line="235" w:lineRule="auto"/>
              <w:ind w:right="162"/>
              <w:rPr>
                <w:i/>
                <w:sz w:val="28"/>
              </w:rPr>
            </w:pPr>
          </w:p>
          <w:p w14:paraId="5D6018C1" w14:textId="4AA296E7" w:rsidR="00B04E0D" w:rsidRDefault="00B04E0D">
            <w:pPr>
              <w:pStyle w:val="TableParagraph"/>
              <w:spacing w:before="18" w:line="235" w:lineRule="auto"/>
              <w:ind w:right="162"/>
              <w:rPr>
                <w:i/>
                <w:sz w:val="28"/>
              </w:rPr>
            </w:pPr>
          </w:p>
          <w:p w14:paraId="5A84003F" w14:textId="150A530C" w:rsidR="00B04E0D" w:rsidRDefault="00B04E0D">
            <w:pPr>
              <w:pStyle w:val="TableParagraph"/>
              <w:spacing w:before="18" w:line="235" w:lineRule="auto"/>
              <w:ind w:right="162"/>
              <w:rPr>
                <w:i/>
                <w:sz w:val="28"/>
              </w:rPr>
            </w:pPr>
          </w:p>
          <w:p w14:paraId="4820A4E3" w14:textId="276274C7" w:rsidR="00B04E0D" w:rsidRDefault="00B04E0D">
            <w:pPr>
              <w:pStyle w:val="TableParagraph"/>
              <w:spacing w:before="18" w:line="235" w:lineRule="auto"/>
              <w:ind w:right="162"/>
              <w:rPr>
                <w:i/>
                <w:sz w:val="28"/>
              </w:rPr>
            </w:pPr>
          </w:p>
          <w:p w14:paraId="0726C7BE" w14:textId="75C98881" w:rsidR="00B04E0D" w:rsidRDefault="00B04E0D">
            <w:pPr>
              <w:pStyle w:val="TableParagraph"/>
              <w:spacing w:before="18" w:line="235" w:lineRule="auto"/>
              <w:ind w:right="162"/>
              <w:rPr>
                <w:i/>
                <w:sz w:val="28"/>
              </w:rPr>
            </w:pPr>
          </w:p>
          <w:p w14:paraId="34EA7D40" w14:textId="22D3C064" w:rsidR="00B04E0D" w:rsidRDefault="00B04E0D" w:rsidP="00B04E0D">
            <w:pPr>
              <w:pStyle w:val="TableParagraph"/>
              <w:spacing w:before="18" w:line="235" w:lineRule="auto"/>
              <w:ind w:left="0" w:right="162"/>
              <w:rPr>
                <w:i/>
                <w:sz w:val="28"/>
              </w:rPr>
            </w:pPr>
          </w:p>
          <w:p w14:paraId="30888263" w14:textId="77777777" w:rsidR="00B04E0D" w:rsidRDefault="00B04E0D" w:rsidP="00B04E0D">
            <w:pPr>
              <w:pStyle w:val="TableParagraph"/>
              <w:spacing w:before="18" w:line="235" w:lineRule="auto"/>
              <w:ind w:left="0" w:right="162"/>
              <w:rPr>
                <w:i/>
                <w:sz w:val="28"/>
              </w:rPr>
            </w:pPr>
          </w:p>
          <w:p w14:paraId="2E278F28" w14:textId="77777777" w:rsidR="00263682" w:rsidRDefault="00263682">
            <w:pPr>
              <w:pStyle w:val="TableParagraph"/>
              <w:spacing w:before="18" w:line="235" w:lineRule="auto"/>
              <w:ind w:right="162"/>
              <w:rPr>
                <w:i/>
                <w:sz w:val="28"/>
              </w:rPr>
            </w:pPr>
          </w:p>
          <w:p w14:paraId="5C72920A" w14:textId="77777777" w:rsidR="00263682" w:rsidRDefault="00263682">
            <w:pPr>
              <w:pStyle w:val="TableParagraph"/>
              <w:spacing w:before="18" w:line="235" w:lineRule="auto"/>
              <w:ind w:right="162"/>
              <w:rPr>
                <w:i/>
                <w:sz w:val="28"/>
              </w:rPr>
            </w:pPr>
          </w:p>
          <w:p w14:paraId="2DC222AB" w14:textId="77777777" w:rsidR="00263682" w:rsidRDefault="00263682">
            <w:pPr>
              <w:pStyle w:val="TableParagraph"/>
              <w:spacing w:before="18" w:line="235" w:lineRule="auto"/>
              <w:ind w:right="162"/>
              <w:rPr>
                <w:i/>
                <w:sz w:val="28"/>
              </w:rPr>
            </w:pPr>
          </w:p>
          <w:p w14:paraId="076057D9" w14:textId="32597AA0" w:rsidR="00263682" w:rsidRPr="00263682" w:rsidRDefault="00263682">
            <w:pPr>
              <w:pStyle w:val="TableParagraph"/>
              <w:spacing w:before="18" w:line="235" w:lineRule="auto"/>
              <w:ind w:right="162"/>
              <w:rPr>
                <w:i/>
                <w:sz w:val="28"/>
              </w:rPr>
            </w:pPr>
          </w:p>
        </w:tc>
        <w:tc>
          <w:tcPr>
            <w:tcW w:w="3534" w:type="dxa"/>
          </w:tcPr>
          <w:p w14:paraId="1616D94E" w14:textId="77777777" w:rsidR="0069539B" w:rsidRPr="00263682" w:rsidRDefault="00FD26C0">
            <w:pPr>
              <w:pStyle w:val="TableParagraph"/>
              <w:spacing w:before="18" w:line="235" w:lineRule="auto"/>
              <w:ind w:left="79" w:right="131"/>
              <w:rPr>
                <w:i/>
                <w:sz w:val="28"/>
              </w:rPr>
            </w:pPr>
            <w:r w:rsidRPr="00263682">
              <w:rPr>
                <w:i/>
                <w:sz w:val="28"/>
              </w:rPr>
              <w:lastRenderedPageBreak/>
              <w:t>Lunchtime supervisors / teaching staff, coaches - as they</w:t>
            </w:r>
            <w:r w:rsidRPr="00263682">
              <w:rPr>
                <w:i/>
                <w:spacing w:val="-10"/>
                <w:sz w:val="28"/>
              </w:rPr>
              <w:t xml:space="preserve"> </w:t>
            </w:r>
            <w:r w:rsidRPr="00263682">
              <w:rPr>
                <w:i/>
                <w:sz w:val="28"/>
              </w:rPr>
              <w:t>need</w:t>
            </w:r>
            <w:r w:rsidRPr="00263682">
              <w:rPr>
                <w:i/>
                <w:spacing w:val="-10"/>
                <w:sz w:val="28"/>
              </w:rPr>
              <w:t xml:space="preserve"> </w:t>
            </w:r>
            <w:r w:rsidRPr="00263682">
              <w:rPr>
                <w:i/>
                <w:sz w:val="28"/>
              </w:rPr>
              <w:t>to</w:t>
            </w:r>
            <w:r w:rsidRPr="00263682">
              <w:rPr>
                <w:i/>
                <w:spacing w:val="-10"/>
                <w:sz w:val="28"/>
              </w:rPr>
              <w:t xml:space="preserve"> </w:t>
            </w:r>
            <w:r w:rsidRPr="00263682">
              <w:rPr>
                <w:i/>
                <w:sz w:val="28"/>
              </w:rPr>
              <w:t>lead</w:t>
            </w:r>
            <w:r w:rsidRPr="00263682">
              <w:rPr>
                <w:i/>
                <w:spacing w:val="-10"/>
                <w:sz w:val="28"/>
              </w:rPr>
              <w:t xml:space="preserve"> </w:t>
            </w:r>
            <w:r w:rsidRPr="00263682">
              <w:rPr>
                <w:i/>
                <w:sz w:val="28"/>
              </w:rPr>
              <w:t>the</w:t>
            </w:r>
            <w:r w:rsidRPr="00263682">
              <w:rPr>
                <w:i/>
                <w:spacing w:val="-9"/>
                <w:sz w:val="28"/>
              </w:rPr>
              <w:t xml:space="preserve"> </w:t>
            </w:r>
            <w:r w:rsidRPr="00263682">
              <w:rPr>
                <w:i/>
                <w:sz w:val="28"/>
              </w:rPr>
              <w:t>activity</w:t>
            </w:r>
          </w:p>
          <w:p w14:paraId="059B4507" w14:textId="77777777" w:rsidR="0069539B" w:rsidRPr="00263682" w:rsidRDefault="0069539B">
            <w:pPr>
              <w:pStyle w:val="TableParagraph"/>
              <w:spacing w:before="4"/>
              <w:ind w:left="0"/>
              <w:rPr>
                <w:sz w:val="27"/>
              </w:rPr>
            </w:pPr>
          </w:p>
          <w:p w14:paraId="114BFA87" w14:textId="77777777" w:rsidR="0069539B" w:rsidRDefault="00FD26C0">
            <w:pPr>
              <w:pStyle w:val="TableParagraph"/>
              <w:spacing w:before="1"/>
              <w:ind w:left="79"/>
              <w:rPr>
                <w:i/>
                <w:spacing w:val="-2"/>
                <w:sz w:val="28"/>
              </w:rPr>
            </w:pPr>
            <w:r w:rsidRPr="00263682">
              <w:rPr>
                <w:i/>
                <w:sz w:val="28"/>
              </w:rPr>
              <w:t>pupils</w:t>
            </w:r>
            <w:r w:rsidRPr="00263682">
              <w:rPr>
                <w:i/>
                <w:spacing w:val="-6"/>
                <w:sz w:val="28"/>
              </w:rPr>
              <w:t xml:space="preserve"> </w:t>
            </w:r>
            <w:r w:rsidRPr="00263682">
              <w:rPr>
                <w:i/>
                <w:sz w:val="28"/>
              </w:rPr>
              <w:t>–</w:t>
            </w:r>
            <w:r w:rsidRPr="00263682">
              <w:rPr>
                <w:i/>
                <w:spacing w:val="-5"/>
                <w:sz w:val="28"/>
              </w:rPr>
              <w:t xml:space="preserve"> </w:t>
            </w:r>
            <w:r w:rsidRPr="00263682">
              <w:rPr>
                <w:i/>
                <w:sz w:val="28"/>
              </w:rPr>
              <w:t>as</w:t>
            </w:r>
            <w:r w:rsidRPr="00263682">
              <w:rPr>
                <w:i/>
                <w:spacing w:val="-5"/>
                <w:sz w:val="28"/>
              </w:rPr>
              <w:t xml:space="preserve"> </w:t>
            </w:r>
            <w:r w:rsidRPr="00263682">
              <w:rPr>
                <w:i/>
                <w:sz w:val="28"/>
              </w:rPr>
              <w:t>they</w:t>
            </w:r>
            <w:r w:rsidRPr="00263682">
              <w:rPr>
                <w:i/>
                <w:spacing w:val="-5"/>
                <w:sz w:val="28"/>
              </w:rPr>
              <w:t xml:space="preserve"> </w:t>
            </w:r>
            <w:r w:rsidRPr="00263682">
              <w:rPr>
                <w:i/>
                <w:sz w:val="28"/>
              </w:rPr>
              <w:t>will</w:t>
            </w:r>
            <w:r w:rsidRPr="00263682">
              <w:rPr>
                <w:i/>
                <w:spacing w:val="-5"/>
                <w:sz w:val="28"/>
              </w:rPr>
              <w:t xml:space="preserve"> </w:t>
            </w:r>
            <w:r w:rsidRPr="00263682">
              <w:rPr>
                <w:i/>
                <w:sz w:val="28"/>
              </w:rPr>
              <w:t>take</w:t>
            </w:r>
            <w:r w:rsidRPr="00263682">
              <w:rPr>
                <w:i/>
                <w:spacing w:val="-4"/>
                <w:sz w:val="28"/>
              </w:rPr>
              <w:t xml:space="preserve"> </w:t>
            </w:r>
            <w:r w:rsidRPr="00263682">
              <w:rPr>
                <w:i/>
                <w:spacing w:val="-2"/>
                <w:sz w:val="28"/>
              </w:rPr>
              <w:t>part.</w:t>
            </w:r>
          </w:p>
          <w:p w14:paraId="0D0EAFB2" w14:textId="77777777" w:rsidR="00B04E0D" w:rsidRDefault="00B04E0D">
            <w:pPr>
              <w:pStyle w:val="TableParagraph"/>
              <w:spacing w:before="1"/>
              <w:ind w:left="79"/>
              <w:rPr>
                <w:i/>
                <w:sz w:val="28"/>
              </w:rPr>
            </w:pPr>
          </w:p>
          <w:p w14:paraId="7BF55FBE" w14:textId="77777777" w:rsidR="00B04E0D" w:rsidRDefault="00B04E0D">
            <w:pPr>
              <w:pStyle w:val="TableParagraph"/>
              <w:spacing w:before="1"/>
              <w:ind w:left="79"/>
              <w:rPr>
                <w:i/>
                <w:sz w:val="28"/>
              </w:rPr>
            </w:pPr>
          </w:p>
          <w:p w14:paraId="7D48CA6B" w14:textId="77777777" w:rsidR="00B04E0D" w:rsidRDefault="00B04E0D">
            <w:pPr>
              <w:pStyle w:val="TableParagraph"/>
              <w:spacing w:before="1"/>
              <w:ind w:left="79"/>
              <w:rPr>
                <w:i/>
                <w:sz w:val="28"/>
              </w:rPr>
            </w:pPr>
          </w:p>
          <w:p w14:paraId="12748985" w14:textId="77777777" w:rsidR="00B04E0D" w:rsidRDefault="00B04E0D">
            <w:pPr>
              <w:pStyle w:val="TableParagraph"/>
              <w:spacing w:before="1"/>
              <w:ind w:left="79"/>
              <w:rPr>
                <w:i/>
                <w:sz w:val="28"/>
              </w:rPr>
            </w:pPr>
          </w:p>
          <w:p w14:paraId="0E92A8C3" w14:textId="77777777" w:rsidR="00B04E0D" w:rsidRDefault="00B04E0D">
            <w:pPr>
              <w:pStyle w:val="TableParagraph"/>
              <w:spacing w:before="1"/>
              <w:ind w:left="79"/>
              <w:rPr>
                <w:i/>
                <w:sz w:val="28"/>
              </w:rPr>
            </w:pPr>
          </w:p>
          <w:p w14:paraId="42AECBE8" w14:textId="77777777" w:rsidR="00B04E0D" w:rsidRDefault="00B04E0D">
            <w:pPr>
              <w:pStyle w:val="TableParagraph"/>
              <w:spacing w:before="1"/>
              <w:ind w:left="79"/>
              <w:rPr>
                <w:i/>
                <w:sz w:val="28"/>
              </w:rPr>
            </w:pPr>
          </w:p>
          <w:p w14:paraId="691C3DDD" w14:textId="77777777" w:rsidR="00B04E0D" w:rsidRDefault="00B04E0D">
            <w:pPr>
              <w:pStyle w:val="TableParagraph"/>
              <w:spacing w:before="1"/>
              <w:ind w:left="79"/>
              <w:rPr>
                <w:i/>
                <w:sz w:val="28"/>
              </w:rPr>
            </w:pPr>
          </w:p>
          <w:p w14:paraId="32564873" w14:textId="77777777" w:rsidR="00B04E0D" w:rsidRDefault="00B04E0D">
            <w:pPr>
              <w:pStyle w:val="TableParagraph"/>
              <w:spacing w:before="1"/>
              <w:ind w:left="79"/>
              <w:rPr>
                <w:i/>
                <w:sz w:val="28"/>
              </w:rPr>
            </w:pPr>
          </w:p>
          <w:p w14:paraId="5E081D35" w14:textId="77777777" w:rsidR="00B04E0D" w:rsidRDefault="00B04E0D">
            <w:pPr>
              <w:pStyle w:val="TableParagraph"/>
              <w:spacing w:before="1"/>
              <w:ind w:left="79"/>
              <w:rPr>
                <w:i/>
                <w:sz w:val="28"/>
              </w:rPr>
            </w:pPr>
          </w:p>
          <w:p w14:paraId="7C5430B7" w14:textId="77777777" w:rsidR="00B04E0D" w:rsidRDefault="00B04E0D">
            <w:pPr>
              <w:pStyle w:val="TableParagraph"/>
              <w:spacing w:before="1"/>
              <w:ind w:left="79"/>
              <w:rPr>
                <w:i/>
                <w:sz w:val="28"/>
              </w:rPr>
            </w:pPr>
          </w:p>
          <w:p w14:paraId="0DF4FC7F" w14:textId="77777777" w:rsidR="00B04E0D" w:rsidRDefault="00B04E0D">
            <w:pPr>
              <w:pStyle w:val="TableParagraph"/>
              <w:spacing w:before="1"/>
              <w:ind w:left="79"/>
              <w:rPr>
                <w:i/>
                <w:sz w:val="28"/>
              </w:rPr>
            </w:pPr>
          </w:p>
          <w:p w14:paraId="316A2A21" w14:textId="77777777" w:rsidR="00B04E0D" w:rsidRDefault="00B04E0D" w:rsidP="00B04E0D">
            <w:pPr>
              <w:pStyle w:val="TableParagraph"/>
              <w:spacing w:before="1"/>
              <w:ind w:left="0"/>
              <w:rPr>
                <w:i/>
                <w:sz w:val="28"/>
              </w:rPr>
            </w:pPr>
          </w:p>
          <w:p w14:paraId="1661E3DD" w14:textId="77777777" w:rsidR="00B04E0D" w:rsidRDefault="00B04E0D">
            <w:pPr>
              <w:pStyle w:val="TableParagraph"/>
              <w:spacing w:before="1"/>
              <w:ind w:left="79"/>
              <w:rPr>
                <w:i/>
                <w:sz w:val="28"/>
              </w:rPr>
            </w:pPr>
          </w:p>
          <w:p w14:paraId="446F6562" w14:textId="761A9789" w:rsidR="00B04E0D" w:rsidRPr="00263682" w:rsidRDefault="00B04E0D" w:rsidP="00B04E0D">
            <w:pPr>
              <w:pStyle w:val="TableParagraph"/>
              <w:spacing w:before="18" w:line="235" w:lineRule="auto"/>
              <w:ind w:left="79" w:right="131"/>
              <w:rPr>
                <w:i/>
                <w:sz w:val="28"/>
              </w:rPr>
            </w:pPr>
            <w:r>
              <w:rPr>
                <w:i/>
                <w:sz w:val="28"/>
              </w:rPr>
              <w:t>T</w:t>
            </w:r>
            <w:r w:rsidRPr="00263682">
              <w:rPr>
                <w:i/>
                <w:sz w:val="28"/>
              </w:rPr>
              <w:t>eaching staff, coaches - as they</w:t>
            </w:r>
            <w:r>
              <w:rPr>
                <w:i/>
                <w:spacing w:val="-10"/>
                <w:sz w:val="28"/>
              </w:rPr>
              <w:t xml:space="preserve"> receive CPD, attend sporting events and have access to support from SGO.</w:t>
            </w:r>
          </w:p>
          <w:p w14:paraId="0091411D" w14:textId="77777777" w:rsidR="00B04E0D" w:rsidRPr="00263682" w:rsidRDefault="00B04E0D" w:rsidP="00B04E0D">
            <w:pPr>
              <w:pStyle w:val="TableParagraph"/>
              <w:spacing w:before="4"/>
              <w:ind w:left="0"/>
              <w:rPr>
                <w:sz w:val="27"/>
              </w:rPr>
            </w:pPr>
          </w:p>
          <w:p w14:paraId="30B3E028" w14:textId="715C2090" w:rsidR="00B04E0D" w:rsidRPr="00263682" w:rsidRDefault="00B04E0D" w:rsidP="00B04E0D">
            <w:pPr>
              <w:pStyle w:val="TableParagraph"/>
              <w:spacing w:before="1"/>
              <w:ind w:left="79"/>
              <w:rPr>
                <w:i/>
                <w:sz w:val="28"/>
              </w:rPr>
            </w:pPr>
            <w:r w:rsidRPr="00263682">
              <w:rPr>
                <w:i/>
                <w:sz w:val="28"/>
              </w:rPr>
              <w:t>pupils</w:t>
            </w:r>
            <w:r w:rsidRPr="00263682">
              <w:rPr>
                <w:i/>
                <w:spacing w:val="-6"/>
                <w:sz w:val="28"/>
              </w:rPr>
              <w:t xml:space="preserve"> </w:t>
            </w:r>
            <w:r w:rsidRPr="00263682">
              <w:rPr>
                <w:i/>
                <w:sz w:val="28"/>
              </w:rPr>
              <w:t>–</w:t>
            </w:r>
            <w:r w:rsidRPr="00263682">
              <w:rPr>
                <w:i/>
                <w:spacing w:val="-5"/>
                <w:sz w:val="28"/>
              </w:rPr>
              <w:t xml:space="preserve"> </w:t>
            </w:r>
            <w:r w:rsidRPr="00263682">
              <w:rPr>
                <w:i/>
                <w:sz w:val="28"/>
              </w:rPr>
              <w:t>as</w:t>
            </w:r>
            <w:r w:rsidRPr="00263682">
              <w:rPr>
                <w:i/>
                <w:spacing w:val="-5"/>
                <w:sz w:val="28"/>
              </w:rPr>
              <w:t xml:space="preserve"> </w:t>
            </w:r>
            <w:r w:rsidRPr="00263682">
              <w:rPr>
                <w:i/>
                <w:sz w:val="28"/>
              </w:rPr>
              <w:t>they</w:t>
            </w:r>
            <w:r w:rsidRPr="00263682">
              <w:rPr>
                <w:i/>
                <w:spacing w:val="-5"/>
                <w:sz w:val="28"/>
              </w:rPr>
              <w:t xml:space="preserve"> </w:t>
            </w:r>
            <w:r w:rsidRPr="00263682">
              <w:rPr>
                <w:i/>
                <w:sz w:val="28"/>
              </w:rPr>
              <w:t>will</w:t>
            </w:r>
            <w:r w:rsidRPr="00263682">
              <w:rPr>
                <w:i/>
                <w:spacing w:val="-5"/>
                <w:sz w:val="28"/>
              </w:rPr>
              <w:t xml:space="preserve"> </w:t>
            </w:r>
            <w:r w:rsidRPr="00263682">
              <w:rPr>
                <w:i/>
                <w:sz w:val="28"/>
              </w:rPr>
              <w:t>take</w:t>
            </w:r>
            <w:r w:rsidRPr="00263682">
              <w:rPr>
                <w:i/>
                <w:spacing w:val="-4"/>
                <w:sz w:val="28"/>
              </w:rPr>
              <w:t xml:space="preserve"> </w:t>
            </w:r>
            <w:r w:rsidRPr="00263682">
              <w:rPr>
                <w:i/>
                <w:spacing w:val="-2"/>
                <w:sz w:val="28"/>
              </w:rPr>
              <w:t>part</w:t>
            </w:r>
            <w:r>
              <w:rPr>
                <w:i/>
                <w:spacing w:val="-2"/>
                <w:sz w:val="28"/>
              </w:rPr>
              <w:t xml:space="preserve"> </w:t>
            </w:r>
            <w:r>
              <w:rPr>
                <w:i/>
                <w:spacing w:val="-2"/>
                <w:sz w:val="28"/>
              </w:rPr>
              <w:lastRenderedPageBreak/>
              <w:t>in sporting events</w:t>
            </w:r>
          </w:p>
        </w:tc>
        <w:tc>
          <w:tcPr>
            <w:tcW w:w="3874" w:type="dxa"/>
          </w:tcPr>
          <w:p w14:paraId="7FAB245C" w14:textId="77777777" w:rsidR="0069539B" w:rsidRPr="00263682" w:rsidRDefault="00FD26C0">
            <w:pPr>
              <w:pStyle w:val="TableParagraph"/>
              <w:spacing w:before="18" w:line="235" w:lineRule="auto"/>
              <w:ind w:left="79" w:right="206"/>
              <w:rPr>
                <w:i/>
                <w:sz w:val="28"/>
              </w:rPr>
            </w:pPr>
            <w:r w:rsidRPr="00263682">
              <w:rPr>
                <w:i/>
                <w:sz w:val="28"/>
              </w:rPr>
              <w:lastRenderedPageBreak/>
              <w:t>Key indicator 2 -The engagement of all pupils in regular physical activity – the Chief</w:t>
            </w:r>
            <w:r w:rsidRPr="00263682">
              <w:rPr>
                <w:i/>
                <w:spacing w:val="-16"/>
                <w:sz w:val="28"/>
              </w:rPr>
              <w:t xml:space="preserve"> </w:t>
            </w:r>
            <w:r w:rsidRPr="00263682">
              <w:rPr>
                <w:i/>
                <w:sz w:val="28"/>
              </w:rPr>
              <w:t>Medical</w:t>
            </w:r>
            <w:r w:rsidRPr="00263682">
              <w:rPr>
                <w:i/>
                <w:spacing w:val="-16"/>
                <w:sz w:val="28"/>
              </w:rPr>
              <w:t xml:space="preserve"> </w:t>
            </w:r>
            <w:r w:rsidRPr="00263682">
              <w:rPr>
                <w:i/>
                <w:sz w:val="28"/>
              </w:rPr>
              <w:t>Officer</w:t>
            </w:r>
            <w:r w:rsidRPr="00263682">
              <w:rPr>
                <w:i/>
                <w:spacing w:val="-16"/>
                <w:sz w:val="28"/>
              </w:rPr>
              <w:t xml:space="preserve"> </w:t>
            </w:r>
            <w:r w:rsidRPr="00263682">
              <w:rPr>
                <w:i/>
                <w:sz w:val="28"/>
              </w:rPr>
              <w:t xml:space="preserve">guidelines recommend that all children and young people aged 5 to 18 engage in at least 60 minutes of physical activity per day, of which 30 minutes should be in </w:t>
            </w:r>
            <w:r w:rsidRPr="00263682">
              <w:rPr>
                <w:i/>
                <w:spacing w:val="-2"/>
                <w:sz w:val="28"/>
              </w:rPr>
              <w:t>school.</w:t>
            </w:r>
          </w:p>
          <w:p w14:paraId="639EE8B6" w14:textId="77777777" w:rsidR="0069539B" w:rsidRPr="00263682" w:rsidRDefault="0069539B">
            <w:pPr>
              <w:pStyle w:val="TableParagraph"/>
              <w:spacing w:before="5"/>
              <w:ind w:left="0"/>
              <w:rPr>
                <w:sz w:val="28"/>
              </w:rPr>
            </w:pPr>
          </w:p>
          <w:p w14:paraId="0651405B" w14:textId="77777777" w:rsidR="0069539B" w:rsidRDefault="00FD26C0">
            <w:pPr>
              <w:pStyle w:val="TableParagraph"/>
              <w:spacing w:before="0" w:line="235" w:lineRule="auto"/>
              <w:ind w:left="79" w:right="206"/>
              <w:rPr>
                <w:i/>
                <w:spacing w:val="-2"/>
                <w:sz w:val="28"/>
              </w:rPr>
            </w:pPr>
            <w:r w:rsidRPr="00263682">
              <w:rPr>
                <w:i/>
                <w:sz w:val="28"/>
              </w:rPr>
              <w:t>Key indicator 4: Broader experience</w:t>
            </w:r>
            <w:r w:rsidRPr="00263682">
              <w:rPr>
                <w:i/>
                <w:spacing w:val="-9"/>
                <w:sz w:val="28"/>
              </w:rPr>
              <w:t xml:space="preserve"> </w:t>
            </w:r>
            <w:r w:rsidRPr="00263682">
              <w:rPr>
                <w:i/>
                <w:sz w:val="28"/>
              </w:rPr>
              <w:t>of</w:t>
            </w:r>
            <w:r w:rsidRPr="00263682">
              <w:rPr>
                <w:i/>
                <w:spacing w:val="-10"/>
                <w:sz w:val="28"/>
              </w:rPr>
              <w:t xml:space="preserve"> </w:t>
            </w:r>
            <w:r w:rsidRPr="00263682">
              <w:rPr>
                <w:i/>
                <w:sz w:val="28"/>
              </w:rPr>
              <w:t>a</w:t>
            </w:r>
            <w:r w:rsidRPr="00263682">
              <w:rPr>
                <w:i/>
                <w:spacing w:val="-10"/>
                <w:sz w:val="28"/>
              </w:rPr>
              <w:t xml:space="preserve"> </w:t>
            </w:r>
            <w:r w:rsidRPr="00263682">
              <w:rPr>
                <w:i/>
                <w:sz w:val="28"/>
              </w:rPr>
              <w:t>range</w:t>
            </w:r>
            <w:r w:rsidRPr="00263682">
              <w:rPr>
                <w:i/>
                <w:spacing w:val="-9"/>
                <w:sz w:val="28"/>
              </w:rPr>
              <w:t xml:space="preserve"> </w:t>
            </w:r>
            <w:r w:rsidRPr="00263682">
              <w:rPr>
                <w:i/>
                <w:sz w:val="28"/>
              </w:rPr>
              <w:t>of</w:t>
            </w:r>
            <w:r w:rsidRPr="00263682">
              <w:rPr>
                <w:i/>
                <w:spacing w:val="-10"/>
                <w:sz w:val="28"/>
              </w:rPr>
              <w:t xml:space="preserve"> </w:t>
            </w:r>
            <w:r w:rsidRPr="00263682">
              <w:rPr>
                <w:i/>
                <w:sz w:val="28"/>
              </w:rPr>
              <w:t xml:space="preserve">sports and activities offered to all </w:t>
            </w:r>
            <w:r w:rsidRPr="00263682">
              <w:rPr>
                <w:i/>
                <w:spacing w:val="-2"/>
                <w:sz w:val="28"/>
              </w:rPr>
              <w:t>pupils.</w:t>
            </w:r>
          </w:p>
          <w:p w14:paraId="0C543089" w14:textId="6FF0C2EC" w:rsidR="00B04E0D" w:rsidRDefault="00B04E0D">
            <w:pPr>
              <w:pStyle w:val="TableParagraph"/>
              <w:spacing w:before="0" w:line="235" w:lineRule="auto"/>
              <w:ind w:left="79" w:right="206"/>
              <w:rPr>
                <w:i/>
                <w:sz w:val="28"/>
              </w:rPr>
            </w:pPr>
          </w:p>
          <w:p w14:paraId="0272C343" w14:textId="07B987A2" w:rsidR="00B04E0D" w:rsidRDefault="00B04E0D">
            <w:pPr>
              <w:pStyle w:val="TableParagraph"/>
              <w:spacing w:before="0" w:line="235" w:lineRule="auto"/>
              <w:ind w:left="79" w:right="206"/>
              <w:rPr>
                <w:i/>
                <w:sz w:val="28"/>
              </w:rPr>
            </w:pPr>
          </w:p>
          <w:p w14:paraId="7394FE5C" w14:textId="35EEFC36" w:rsidR="00B04E0D" w:rsidRDefault="00B04E0D">
            <w:pPr>
              <w:pStyle w:val="TableParagraph"/>
              <w:spacing w:before="0" w:line="235" w:lineRule="auto"/>
              <w:ind w:left="79" w:right="206"/>
              <w:rPr>
                <w:i/>
                <w:sz w:val="28"/>
              </w:rPr>
            </w:pPr>
          </w:p>
          <w:p w14:paraId="1C29D0FA" w14:textId="6B01F26C" w:rsidR="00B04E0D" w:rsidRDefault="00B04E0D" w:rsidP="00B04E0D">
            <w:pPr>
              <w:pStyle w:val="TableParagraph"/>
              <w:spacing w:before="0" w:line="235" w:lineRule="auto"/>
              <w:ind w:left="0" w:right="206"/>
              <w:rPr>
                <w:i/>
                <w:sz w:val="28"/>
              </w:rPr>
            </w:pPr>
            <w:r w:rsidRPr="00263682">
              <w:rPr>
                <w:i/>
                <w:sz w:val="28"/>
              </w:rPr>
              <w:t xml:space="preserve">Key indicator 1: </w:t>
            </w:r>
            <w:r w:rsidRPr="00B04E0D">
              <w:rPr>
                <w:i/>
                <w:sz w:val="28"/>
              </w:rPr>
              <w:t xml:space="preserve"> Increased confidence, knowledge and skills of all staff in teaching PE and sport</w:t>
            </w:r>
          </w:p>
          <w:p w14:paraId="44BE1B3C" w14:textId="4C27AC54" w:rsidR="00B04E0D" w:rsidRDefault="00B04E0D" w:rsidP="00B04E0D">
            <w:pPr>
              <w:pStyle w:val="TableParagraph"/>
              <w:spacing w:before="0" w:line="235" w:lineRule="auto"/>
              <w:ind w:left="0" w:right="206"/>
              <w:rPr>
                <w:i/>
                <w:sz w:val="28"/>
              </w:rPr>
            </w:pPr>
          </w:p>
          <w:p w14:paraId="290B030F" w14:textId="103B2503" w:rsidR="00B04E0D" w:rsidRDefault="00B04E0D" w:rsidP="00B04E0D">
            <w:pPr>
              <w:pStyle w:val="TableParagraph"/>
              <w:spacing w:before="0" w:line="235" w:lineRule="auto"/>
              <w:ind w:left="0" w:right="206"/>
              <w:rPr>
                <w:i/>
                <w:sz w:val="28"/>
              </w:rPr>
            </w:pPr>
            <w:r w:rsidRPr="00263682">
              <w:rPr>
                <w:i/>
                <w:sz w:val="28"/>
              </w:rPr>
              <w:t xml:space="preserve">Key indicator </w:t>
            </w:r>
            <w:r>
              <w:rPr>
                <w:i/>
                <w:sz w:val="28"/>
              </w:rPr>
              <w:t>2</w:t>
            </w:r>
            <w:r w:rsidRPr="00263682">
              <w:rPr>
                <w:i/>
                <w:sz w:val="28"/>
              </w:rPr>
              <w:t xml:space="preserve">: </w:t>
            </w:r>
            <w:r w:rsidRPr="00B04E0D">
              <w:rPr>
                <w:i/>
                <w:sz w:val="28"/>
              </w:rPr>
              <w:t xml:space="preserve"> </w:t>
            </w:r>
            <w:r w:rsidR="00BD449A" w:rsidRPr="00BD449A">
              <w:rPr>
                <w:i/>
                <w:sz w:val="28"/>
              </w:rPr>
              <w:t xml:space="preserve">The </w:t>
            </w:r>
            <w:r w:rsidR="00BD449A" w:rsidRPr="00BD449A">
              <w:rPr>
                <w:i/>
                <w:sz w:val="28"/>
              </w:rPr>
              <w:lastRenderedPageBreak/>
              <w:t>engagement of all pupils in regular physical activity – the Chief Medical Officer guidelines recommend that all children and young people aged 5 to 18 engage in at least 60 minutes of physical activity per day, of which 30 minutes should be in school.</w:t>
            </w:r>
          </w:p>
          <w:p w14:paraId="3E23F6B0" w14:textId="04BB9289" w:rsidR="00B04E0D" w:rsidRDefault="00B04E0D" w:rsidP="00B04E0D">
            <w:pPr>
              <w:pStyle w:val="TableParagraph"/>
              <w:spacing w:before="0" w:line="235" w:lineRule="auto"/>
              <w:ind w:left="0" w:right="206"/>
              <w:rPr>
                <w:i/>
                <w:sz w:val="28"/>
              </w:rPr>
            </w:pPr>
          </w:p>
          <w:p w14:paraId="0564AEC7" w14:textId="7F946EDC" w:rsidR="00B04E0D" w:rsidRDefault="00B04E0D" w:rsidP="00B04E0D">
            <w:pPr>
              <w:pStyle w:val="TableParagraph"/>
              <w:spacing w:before="0" w:line="235" w:lineRule="auto"/>
              <w:ind w:left="0" w:right="206"/>
              <w:rPr>
                <w:i/>
                <w:sz w:val="28"/>
              </w:rPr>
            </w:pPr>
            <w:r w:rsidRPr="00263682">
              <w:rPr>
                <w:i/>
                <w:sz w:val="28"/>
              </w:rPr>
              <w:t xml:space="preserve">Key indicator 3: </w:t>
            </w:r>
            <w:r w:rsidRPr="00B04E0D">
              <w:rPr>
                <w:i/>
                <w:sz w:val="28"/>
              </w:rPr>
              <w:t>The profile of PE and sport is raised across the school as a tool for whole school improvement</w:t>
            </w:r>
          </w:p>
          <w:p w14:paraId="15814742" w14:textId="77777777" w:rsidR="00B04E0D" w:rsidRDefault="00B04E0D">
            <w:pPr>
              <w:pStyle w:val="TableParagraph"/>
              <w:spacing w:before="0" w:line="235" w:lineRule="auto"/>
              <w:ind w:left="79" w:right="206"/>
              <w:rPr>
                <w:i/>
                <w:sz w:val="28"/>
              </w:rPr>
            </w:pPr>
          </w:p>
          <w:p w14:paraId="6A6DAB42" w14:textId="77777777" w:rsidR="00B04E0D" w:rsidRDefault="00B04E0D">
            <w:pPr>
              <w:pStyle w:val="TableParagraph"/>
              <w:spacing w:before="0" w:line="235" w:lineRule="auto"/>
              <w:ind w:left="79" w:right="206"/>
              <w:rPr>
                <w:i/>
                <w:sz w:val="28"/>
              </w:rPr>
            </w:pPr>
          </w:p>
          <w:p w14:paraId="0C4FE429" w14:textId="753460DF" w:rsidR="00B04E0D" w:rsidRDefault="00B04E0D" w:rsidP="00B04E0D">
            <w:pPr>
              <w:pStyle w:val="TableParagraph"/>
              <w:spacing w:before="0" w:line="235" w:lineRule="auto"/>
              <w:ind w:left="79" w:right="206"/>
              <w:rPr>
                <w:i/>
                <w:spacing w:val="-2"/>
                <w:sz w:val="28"/>
              </w:rPr>
            </w:pPr>
            <w:r w:rsidRPr="00263682">
              <w:rPr>
                <w:i/>
                <w:sz w:val="28"/>
              </w:rPr>
              <w:t>Key indicator 4: Broader experience</w:t>
            </w:r>
            <w:r w:rsidRPr="00263682">
              <w:rPr>
                <w:i/>
                <w:spacing w:val="-9"/>
                <w:sz w:val="28"/>
              </w:rPr>
              <w:t xml:space="preserve"> </w:t>
            </w:r>
            <w:r w:rsidRPr="00263682">
              <w:rPr>
                <w:i/>
                <w:sz w:val="28"/>
              </w:rPr>
              <w:t>of</w:t>
            </w:r>
            <w:r w:rsidRPr="00263682">
              <w:rPr>
                <w:i/>
                <w:spacing w:val="-10"/>
                <w:sz w:val="28"/>
              </w:rPr>
              <w:t xml:space="preserve"> </w:t>
            </w:r>
            <w:r w:rsidRPr="00263682">
              <w:rPr>
                <w:i/>
                <w:sz w:val="28"/>
              </w:rPr>
              <w:t>a</w:t>
            </w:r>
            <w:r w:rsidRPr="00263682">
              <w:rPr>
                <w:i/>
                <w:spacing w:val="-10"/>
                <w:sz w:val="28"/>
              </w:rPr>
              <w:t xml:space="preserve"> </w:t>
            </w:r>
            <w:r w:rsidRPr="00263682">
              <w:rPr>
                <w:i/>
                <w:sz w:val="28"/>
              </w:rPr>
              <w:t>range</w:t>
            </w:r>
            <w:r w:rsidRPr="00263682">
              <w:rPr>
                <w:i/>
                <w:spacing w:val="-9"/>
                <w:sz w:val="28"/>
              </w:rPr>
              <w:t xml:space="preserve"> </w:t>
            </w:r>
            <w:r w:rsidRPr="00263682">
              <w:rPr>
                <w:i/>
                <w:sz w:val="28"/>
              </w:rPr>
              <w:t>of</w:t>
            </w:r>
            <w:r w:rsidRPr="00263682">
              <w:rPr>
                <w:i/>
                <w:spacing w:val="-10"/>
                <w:sz w:val="28"/>
              </w:rPr>
              <w:t xml:space="preserve"> </w:t>
            </w:r>
            <w:r w:rsidRPr="00263682">
              <w:rPr>
                <w:i/>
                <w:sz w:val="28"/>
              </w:rPr>
              <w:t xml:space="preserve">sports and activities offered to all </w:t>
            </w:r>
            <w:r w:rsidRPr="00263682">
              <w:rPr>
                <w:i/>
                <w:spacing w:val="-2"/>
                <w:sz w:val="28"/>
              </w:rPr>
              <w:t>pupils.</w:t>
            </w:r>
          </w:p>
          <w:p w14:paraId="75753FD2" w14:textId="60E80CFC" w:rsidR="00B04E0D" w:rsidRDefault="00B04E0D" w:rsidP="00B04E0D">
            <w:pPr>
              <w:pStyle w:val="TableParagraph"/>
              <w:spacing w:before="0" w:line="235" w:lineRule="auto"/>
              <w:ind w:left="79" w:right="206"/>
              <w:rPr>
                <w:i/>
                <w:spacing w:val="-2"/>
                <w:sz w:val="28"/>
              </w:rPr>
            </w:pPr>
          </w:p>
          <w:p w14:paraId="4146FB56" w14:textId="07F37A6F" w:rsidR="00B04E0D" w:rsidRDefault="00B04E0D" w:rsidP="00B04E0D">
            <w:pPr>
              <w:pStyle w:val="TableParagraph"/>
              <w:spacing w:before="0" w:line="235" w:lineRule="auto"/>
              <w:ind w:left="79" w:right="206"/>
              <w:rPr>
                <w:i/>
                <w:spacing w:val="-2"/>
                <w:sz w:val="28"/>
              </w:rPr>
            </w:pPr>
            <w:r w:rsidRPr="00B04E0D">
              <w:rPr>
                <w:i/>
                <w:spacing w:val="-2"/>
                <w:sz w:val="28"/>
              </w:rPr>
              <w:t>Key indicator 5: Increased participation in competitive sport</w:t>
            </w:r>
          </w:p>
          <w:p w14:paraId="5EB1369F" w14:textId="77777777" w:rsidR="00B04E0D" w:rsidRDefault="00B04E0D" w:rsidP="00B04E0D">
            <w:pPr>
              <w:pStyle w:val="TableParagraph"/>
              <w:spacing w:before="0" w:line="235" w:lineRule="auto"/>
              <w:ind w:left="79" w:right="206"/>
              <w:rPr>
                <w:i/>
                <w:spacing w:val="-2"/>
                <w:sz w:val="28"/>
              </w:rPr>
            </w:pPr>
          </w:p>
          <w:p w14:paraId="625281BB" w14:textId="3B669BA4" w:rsidR="00B04E0D" w:rsidRPr="00263682" w:rsidRDefault="00B04E0D">
            <w:pPr>
              <w:pStyle w:val="TableParagraph"/>
              <w:spacing w:before="0" w:line="235" w:lineRule="auto"/>
              <w:ind w:left="79" w:right="206"/>
              <w:rPr>
                <w:i/>
                <w:sz w:val="28"/>
              </w:rPr>
            </w:pPr>
          </w:p>
        </w:tc>
        <w:tc>
          <w:tcPr>
            <w:tcW w:w="2740" w:type="dxa"/>
          </w:tcPr>
          <w:p w14:paraId="6756DB73" w14:textId="77777777" w:rsidR="0069539B" w:rsidRDefault="00FD26C0">
            <w:pPr>
              <w:pStyle w:val="TableParagraph"/>
              <w:spacing w:before="18" w:line="235" w:lineRule="auto"/>
              <w:ind w:left="79"/>
              <w:rPr>
                <w:i/>
                <w:sz w:val="28"/>
              </w:rPr>
            </w:pPr>
            <w:r w:rsidRPr="00263682">
              <w:rPr>
                <w:i/>
                <w:sz w:val="28"/>
              </w:rPr>
              <w:lastRenderedPageBreak/>
              <w:t>More</w:t>
            </w:r>
            <w:r w:rsidRPr="00263682">
              <w:rPr>
                <w:i/>
                <w:spacing w:val="-5"/>
                <w:sz w:val="28"/>
              </w:rPr>
              <w:t xml:space="preserve"> </w:t>
            </w:r>
            <w:r w:rsidRPr="00263682">
              <w:rPr>
                <w:i/>
                <w:sz w:val="28"/>
              </w:rPr>
              <w:t>pupils</w:t>
            </w:r>
            <w:r w:rsidRPr="00263682">
              <w:rPr>
                <w:i/>
                <w:spacing w:val="-6"/>
                <w:sz w:val="28"/>
              </w:rPr>
              <w:t xml:space="preserve"> </w:t>
            </w:r>
            <w:r w:rsidRPr="00263682">
              <w:rPr>
                <w:i/>
                <w:sz w:val="28"/>
              </w:rPr>
              <w:t>meeting their daily physical activity goal, more pupils</w:t>
            </w:r>
            <w:r w:rsidRPr="00263682">
              <w:rPr>
                <w:i/>
                <w:spacing w:val="-16"/>
                <w:sz w:val="28"/>
              </w:rPr>
              <w:t xml:space="preserve"> </w:t>
            </w:r>
            <w:r w:rsidRPr="00263682">
              <w:rPr>
                <w:i/>
                <w:sz w:val="28"/>
              </w:rPr>
              <w:t>encouraged</w:t>
            </w:r>
            <w:r w:rsidRPr="00263682">
              <w:rPr>
                <w:i/>
                <w:spacing w:val="-16"/>
                <w:sz w:val="28"/>
              </w:rPr>
              <w:t xml:space="preserve"> </w:t>
            </w:r>
            <w:r w:rsidRPr="00263682">
              <w:rPr>
                <w:i/>
                <w:sz w:val="28"/>
              </w:rPr>
              <w:t>to take part in PE and Sport Activities.</w:t>
            </w:r>
          </w:p>
          <w:p w14:paraId="14AC4C17" w14:textId="77777777" w:rsidR="00BD449A" w:rsidRDefault="00BD449A">
            <w:pPr>
              <w:pStyle w:val="TableParagraph"/>
              <w:spacing w:before="18" w:line="235" w:lineRule="auto"/>
              <w:ind w:left="79"/>
              <w:rPr>
                <w:i/>
                <w:sz w:val="28"/>
              </w:rPr>
            </w:pPr>
          </w:p>
          <w:p w14:paraId="79FFCDA2" w14:textId="77777777" w:rsidR="00BD449A" w:rsidRDefault="00BD449A">
            <w:pPr>
              <w:pStyle w:val="TableParagraph"/>
              <w:spacing w:before="18" w:line="235" w:lineRule="auto"/>
              <w:ind w:left="79"/>
              <w:rPr>
                <w:i/>
                <w:sz w:val="28"/>
              </w:rPr>
            </w:pPr>
          </w:p>
          <w:p w14:paraId="1577804E" w14:textId="77777777" w:rsidR="00BD449A" w:rsidRDefault="00BD449A">
            <w:pPr>
              <w:pStyle w:val="TableParagraph"/>
              <w:spacing w:before="18" w:line="235" w:lineRule="auto"/>
              <w:ind w:left="79"/>
              <w:rPr>
                <w:i/>
                <w:sz w:val="28"/>
              </w:rPr>
            </w:pPr>
          </w:p>
          <w:p w14:paraId="2610541B" w14:textId="77777777" w:rsidR="00BD449A" w:rsidRDefault="00BD449A">
            <w:pPr>
              <w:pStyle w:val="TableParagraph"/>
              <w:spacing w:before="18" w:line="235" w:lineRule="auto"/>
              <w:ind w:left="79"/>
              <w:rPr>
                <w:i/>
                <w:sz w:val="28"/>
              </w:rPr>
            </w:pPr>
          </w:p>
          <w:p w14:paraId="0E6D7EDE" w14:textId="77777777" w:rsidR="00BD449A" w:rsidRDefault="00BD449A">
            <w:pPr>
              <w:pStyle w:val="TableParagraph"/>
              <w:spacing w:before="18" w:line="235" w:lineRule="auto"/>
              <w:ind w:left="79"/>
              <w:rPr>
                <w:i/>
                <w:sz w:val="28"/>
              </w:rPr>
            </w:pPr>
          </w:p>
          <w:p w14:paraId="7CAEDF78" w14:textId="77777777" w:rsidR="00BD449A" w:rsidRDefault="00BD449A">
            <w:pPr>
              <w:pStyle w:val="TableParagraph"/>
              <w:spacing w:before="18" w:line="235" w:lineRule="auto"/>
              <w:ind w:left="79"/>
              <w:rPr>
                <w:i/>
                <w:sz w:val="28"/>
              </w:rPr>
            </w:pPr>
          </w:p>
          <w:p w14:paraId="70F4BA8A" w14:textId="77777777" w:rsidR="00BD449A" w:rsidRDefault="00BD449A">
            <w:pPr>
              <w:pStyle w:val="TableParagraph"/>
              <w:spacing w:before="18" w:line="235" w:lineRule="auto"/>
              <w:ind w:left="79"/>
              <w:rPr>
                <w:i/>
                <w:sz w:val="28"/>
              </w:rPr>
            </w:pPr>
          </w:p>
          <w:p w14:paraId="1726B1A6" w14:textId="77777777" w:rsidR="00BD449A" w:rsidRDefault="00BD449A">
            <w:pPr>
              <w:pStyle w:val="TableParagraph"/>
              <w:spacing w:before="18" w:line="235" w:lineRule="auto"/>
              <w:ind w:left="79"/>
              <w:rPr>
                <w:i/>
                <w:sz w:val="28"/>
              </w:rPr>
            </w:pPr>
          </w:p>
          <w:p w14:paraId="593B241F" w14:textId="77777777" w:rsidR="00BD449A" w:rsidRDefault="00BD449A">
            <w:pPr>
              <w:pStyle w:val="TableParagraph"/>
              <w:spacing w:before="18" w:line="235" w:lineRule="auto"/>
              <w:ind w:left="79"/>
              <w:rPr>
                <w:i/>
                <w:sz w:val="28"/>
              </w:rPr>
            </w:pPr>
          </w:p>
          <w:p w14:paraId="1D51E93E" w14:textId="77777777" w:rsidR="00BD449A" w:rsidRDefault="00BD449A">
            <w:pPr>
              <w:pStyle w:val="TableParagraph"/>
              <w:spacing w:before="18" w:line="235" w:lineRule="auto"/>
              <w:ind w:left="79"/>
              <w:rPr>
                <w:i/>
                <w:sz w:val="28"/>
              </w:rPr>
            </w:pPr>
          </w:p>
          <w:p w14:paraId="0C6079AC" w14:textId="77777777" w:rsidR="00BD449A" w:rsidRDefault="00BD449A">
            <w:pPr>
              <w:pStyle w:val="TableParagraph"/>
              <w:spacing w:before="18" w:line="235" w:lineRule="auto"/>
              <w:ind w:left="79"/>
              <w:rPr>
                <w:i/>
                <w:sz w:val="28"/>
              </w:rPr>
            </w:pPr>
          </w:p>
          <w:p w14:paraId="6295A8BB" w14:textId="77777777" w:rsidR="00BD449A" w:rsidRDefault="00BD449A" w:rsidP="00BD449A">
            <w:pPr>
              <w:pStyle w:val="TableParagraph"/>
              <w:spacing w:before="18" w:line="235" w:lineRule="auto"/>
              <w:ind w:left="0"/>
              <w:rPr>
                <w:i/>
                <w:sz w:val="28"/>
              </w:rPr>
            </w:pPr>
            <w:r>
              <w:rPr>
                <w:i/>
                <w:sz w:val="28"/>
              </w:rPr>
              <w:t xml:space="preserve">More children becoming involved in competitive events. Children’s access to a variety of competitive events is increased, </w:t>
            </w:r>
            <w:r>
              <w:rPr>
                <w:i/>
                <w:sz w:val="28"/>
              </w:rPr>
              <w:lastRenderedPageBreak/>
              <w:t xml:space="preserve">widening their view on sports and physical activity. </w:t>
            </w:r>
          </w:p>
          <w:p w14:paraId="27A1F023" w14:textId="77777777" w:rsidR="00BD449A" w:rsidRDefault="00BD449A" w:rsidP="00BD449A">
            <w:pPr>
              <w:pStyle w:val="TableParagraph"/>
              <w:spacing w:before="18" w:line="235" w:lineRule="auto"/>
              <w:ind w:left="0"/>
              <w:rPr>
                <w:i/>
                <w:sz w:val="28"/>
              </w:rPr>
            </w:pPr>
            <w:r>
              <w:rPr>
                <w:i/>
                <w:sz w:val="28"/>
              </w:rPr>
              <w:t>Children of all abilities will have access to festivals, competitions and events, meaning all children have the opportunity to foster a love of sports.</w:t>
            </w:r>
          </w:p>
          <w:p w14:paraId="1247C731" w14:textId="774A6818" w:rsidR="00BD449A" w:rsidRPr="00263682" w:rsidRDefault="00BD449A" w:rsidP="00BD449A">
            <w:pPr>
              <w:pStyle w:val="TableParagraph"/>
              <w:spacing w:before="18" w:line="235" w:lineRule="auto"/>
              <w:ind w:left="0"/>
              <w:rPr>
                <w:i/>
                <w:sz w:val="28"/>
              </w:rPr>
            </w:pPr>
            <w:r>
              <w:rPr>
                <w:i/>
                <w:sz w:val="28"/>
              </w:rPr>
              <w:t xml:space="preserve">Teachers and teaching assistance have access to a variety of CPD opportunities, developing their confidence and understanding of delivering and supporting physical education. </w:t>
            </w:r>
          </w:p>
        </w:tc>
        <w:tc>
          <w:tcPr>
            <w:tcW w:w="2702" w:type="dxa"/>
          </w:tcPr>
          <w:p w14:paraId="19170CC5" w14:textId="77777777" w:rsidR="0069539B" w:rsidRDefault="00263682">
            <w:pPr>
              <w:pStyle w:val="TableParagraph"/>
              <w:spacing w:before="18" w:line="235" w:lineRule="auto"/>
              <w:ind w:left="79" w:right="243"/>
              <w:rPr>
                <w:i/>
                <w:sz w:val="28"/>
              </w:rPr>
            </w:pPr>
            <w:r>
              <w:rPr>
                <w:i/>
                <w:sz w:val="28"/>
              </w:rPr>
              <w:lastRenderedPageBreak/>
              <w:t>£</w:t>
            </w:r>
            <w:r w:rsidRPr="00263682">
              <w:rPr>
                <w:i/>
                <w:sz w:val="28"/>
              </w:rPr>
              <w:t>3670.63</w:t>
            </w:r>
            <w:r>
              <w:rPr>
                <w:i/>
                <w:sz w:val="28"/>
              </w:rPr>
              <w:t xml:space="preserve"> – to update our equipment offer for lunchtime and afterschool sessions. </w:t>
            </w:r>
          </w:p>
          <w:p w14:paraId="49D21428" w14:textId="77777777" w:rsidR="00263682" w:rsidRDefault="00263682">
            <w:pPr>
              <w:pStyle w:val="TableParagraph"/>
              <w:spacing w:before="18" w:line="235" w:lineRule="auto"/>
              <w:ind w:left="79" w:right="243"/>
              <w:rPr>
                <w:i/>
                <w:sz w:val="28"/>
              </w:rPr>
            </w:pPr>
            <w:r>
              <w:rPr>
                <w:i/>
                <w:sz w:val="28"/>
              </w:rPr>
              <w:t xml:space="preserve">A portion of this cost will also be used to improve our PE equipment to enhance everyday PE lessons. </w:t>
            </w:r>
          </w:p>
          <w:p w14:paraId="3AB0180B" w14:textId="6DA93656" w:rsidR="00263682" w:rsidRDefault="00263682">
            <w:pPr>
              <w:pStyle w:val="TableParagraph"/>
              <w:spacing w:before="18" w:line="235" w:lineRule="auto"/>
              <w:ind w:left="79" w:right="243"/>
              <w:rPr>
                <w:i/>
                <w:sz w:val="28"/>
              </w:rPr>
            </w:pPr>
          </w:p>
          <w:p w14:paraId="0F966EF1" w14:textId="192AC408" w:rsidR="00B04E0D" w:rsidRDefault="00B04E0D">
            <w:pPr>
              <w:pStyle w:val="TableParagraph"/>
              <w:spacing w:before="18" w:line="235" w:lineRule="auto"/>
              <w:ind w:left="79" w:right="243"/>
              <w:rPr>
                <w:i/>
                <w:sz w:val="28"/>
              </w:rPr>
            </w:pPr>
          </w:p>
          <w:p w14:paraId="18AF2E64" w14:textId="139370BF" w:rsidR="00B04E0D" w:rsidRDefault="00B04E0D">
            <w:pPr>
              <w:pStyle w:val="TableParagraph"/>
              <w:spacing w:before="18" w:line="235" w:lineRule="auto"/>
              <w:ind w:left="79" w:right="243"/>
              <w:rPr>
                <w:i/>
                <w:sz w:val="28"/>
              </w:rPr>
            </w:pPr>
          </w:p>
          <w:p w14:paraId="1A590EA1" w14:textId="6592F5A7" w:rsidR="00B04E0D" w:rsidRDefault="00B04E0D">
            <w:pPr>
              <w:pStyle w:val="TableParagraph"/>
              <w:spacing w:before="18" w:line="235" w:lineRule="auto"/>
              <w:ind w:left="79" w:right="243"/>
              <w:rPr>
                <w:i/>
                <w:sz w:val="28"/>
              </w:rPr>
            </w:pPr>
          </w:p>
          <w:p w14:paraId="213B3231" w14:textId="77777777" w:rsidR="00B04E0D" w:rsidRDefault="00B04E0D" w:rsidP="00B04E0D">
            <w:pPr>
              <w:pStyle w:val="TableParagraph"/>
              <w:spacing w:before="18" w:line="235" w:lineRule="auto"/>
              <w:ind w:left="0" w:right="243"/>
              <w:rPr>
                <w:i/>
                <w:sz w:val="28"/>
              </w:rPr>
            </w:pPr>
          </w:p>
          <w:p w14:paraId="05EAA50F" w14:textId="15CAEFEB" w:rsidR="00B04E0D" w:rsidRDefault="00B04E0D">
            <w:pPr>
              <w:pStyle w:val="TableParagraph"/>
              <w:spacing w:before="18" w:line="235" w:lineRule="auto"/>
              <w:ind w:left="79" w:right="243"/>
              <w:rPr>
                <w:i/>
                <w:sz w:val="28"/>
              </w:rPr>
            </w:pPr>
          </w:p>
          <w:p w14:paraId="1223B6FD" w14:textId="78A3DD2C" w:rsidR="00263682" w:rsidRDefault="00B04E0D" w:rsidP="00B04E0D">
            <w:pPr>
              <w:pStyle w:val="TableParagraph"/>
              <w:spacing w:before="18" w:line="235" w:lineRule="auto"/>
              <w:ind w:left="79" w:right="243"/>
              <w:rPr>
                <w:i/>
                <w:sz w:val="28"/>
              </w:rPr>
            </w:pPr>
            <w:r>
              <w:rPr>
                <w:i/>
                <w:sz w:val="28"/>
              </w:rPr>
              <w:t>£</w:t>
            </w:r>
            <w:r w:rsidRPr="00B04E0D">
              <w:rPr>
                <w:i/>
                <w:sz w:val="28"/>
              </w:rPr>
              <w:t>6595</w:t>
            </w:r>
            <w:r>
              <w:rPr>
                <w:i/>
                <w:sz w:val="28"/>
              </w:rPr>
              <w:t xml:space="preserve"> – to be part of the </w:t>
            </w:r>
            <w:proofErr w:type="spellStart"/>
            <w:r>
              <w:rPr>
                <w:i/>
                <w:sz w:val="28"/>
              </w:rPr>
              <w:t>Rossendale</w:t>
            </w:r>
            <w:proofErr w:type="spellEnd"/>
            <w:r>
              <w:rPr>
                <w:i/>
                <w:sz w:val="28"/>
              </w:rPr>
              <w:t xml:space="preserve"> School Sports Partnership. This includes CPD, access to sports competitions and </w:t>
            </w:r>
            <w:r>
              <w:rPr>
                <w:i/>
                <w:sz w:val="28"/>
              </w:rPr>
              <w:lastRenderedPageBreak/>
              <w:t xml:space="preserve">support from the School Games Organiser. </w:t>
            </w:r>
          </w:p>
          <w:p w14:paraId="4168D9EB" w14:textId="77777777" w:rsidR="00FB7248" w:rsidRDefault="00FB7248" w:rsidP="00B04E0D">
            <w:pPr>
              <w:pStyle w:val="TableParagraph"/>
              <w:spacing w:before="18" w:line="235" w:lineRule="auto"/>
              <w:ind w:left="79" w:right="243"/>
              <w:rPr>
                <w:i/>
                <w:sz w:val="28"/>
              </w:rPr>
            </w:pPr>
          </w:p>
          <w:p w14:paraId="677EFC41" w14:textId="77777777" w:rsidR="00263682" w:rsidRDefault="00263682">
            <w:pPr>
              <w:pStyle w:val="TableParagraph"/>
              <w:spacing w:before="18" w:line="235" w:lineRule="auto"/>
              <w:ind w:left="79" w:right="243"/>
              <w:rPr>
                <w:i/>
                <w:sz w:val="28"/>
              </w:rPr>
            </w:pPr>
          </w:p>
          <w:p w14:paraId="53EFE5A3" w14:textId="77777777" w:rsidR="00263682" w:rsidRDefault="00263682">
            <w:pPr>
              <w:pStyle w:val="TableParagraph"/>
              <w:spacing w:before="18" w:line="235" w:lineRule="auto"/>
              <w:ind w:left="79" w:right="243"/>
              <w:rPr>
                <w:i/>
                <w:sz w:val="28"/>
              </w:rPr>
            </w:pPr>
          </w:p>
          <w:p w14:paraId="66B157A0" w14:textId="0DA02674" w:rsidR="00263682" w:rsidRPr="00263682" w:rsidRDefault="00263682">
            <w:pPr>
              <w:pStyle w:val="TableParagraph"/>
              <w:spacing w:before="18" w:line="235" w:lineRule="auto"/>
              <w:ind w:left="79" w:right="243"/>
              <w:rPr>
                <w:i/>
                <w:sz w:val="28"/>
              </w:rPr>
            </w:pPr>
          </w:p>
        </w:tc>
      </w:tr>
    </w:tbl>
    <w:p w14:paraId="66B027A6" w14:textId="77777777" w:rsidR="0069539B" w:rsidRDefault="0069539B">
      <w:pPr>
        <w:spacing w:line="235" w:lineRule="auto"/>
        <w:rPr>
          <w:sz w:val="28"/>
        </w:rPr>
        <w:sectPr w:rsidR="0069539B">
          <w:pgSz w:w="16840" w:h="11910" w:orient="landscape"/>
          <w:pgMar w:top="72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2568"/>
        <w:gridCol w:w="3534"/>
        <w:gridCol w:w="3874"/>
        <w:gridCol w:w="2740"/>
        <w:gridCol w:w="2702"/>
      </w:tblGrid>
      <w:tr w:rsidR="0069539B" w14:paraId="1055A559" w14:textId="77777777">
        <w:trPr>
          <w:trHeight w:val="10181"/>
        </w:trPr>
        <w:tc>
          <w:tcPr>
            <w:tcW w:w="2568" w:type="dxa"/>
          </w:tcPr>
          <w:p w14:paraId="6F85FFB8" w14:textId="77777777" w:rsidR="0069539B" w:rsidRDefault="00263682" w:rsidP="00263682">
            <w:pPr>
              <w:pStyle w:val="TableParagraph"/>
              <w:spacing w:before="0" w:line="235" w:lineRule="auto"/>
              <w:ind w:left="0" w:right="206"/>
              <w:rPr>
                <w:i/>
                <w:sz w:val="28"/>
              </w:rPr>
            </w:pPr>
            <w:r>
              <w:rPr>
                <w:i/>
                <w:sz w:val="28"/>
              </w:rPr>
              <w:lastRenderedPageBreak/>
              <w:t xml:space="preserve">Introduce forest school sessions for all children in school. </w:t>
            </w:r>
          </w:p>
          <w:p w14:paraId="38FFEB2E" w14:textId="77777777" w:rsidR="00FB7248" w:rsidRDefault="00FB7248" w:rsidP="00263682">
            <w:pPr>
              <w:pStyle w:val="TableParagraph"/>
              <w:spacing w:before="0" w:line="235" w:lineRule="auto"/>
              <w:ind w:left="0" w:right="206"/>
              <w:rPr>
                <w:i/>
                <w:sz w:val="28"/>
              </w:rPr>
            </w:pPr>
          </w:p>
          <w:p w14:paraId="678020EB" w14:textId="77777777" w:rsidR="00FB7248" w:rsidRDefault="00FB7248" w:rsidP="00263682">
            <w:pPr>
              <w:pStyle w:val="TableParagraph"/>
              <w:spacing w:before="0" w:line="235" w:lineRule="auto"/>
              <w:ind w:left="0" w:right="206"/>
              <w:rPr>
                <w:i/>
                <w:sz w:val="28"/>
              </w:rPr>
            </w:pPr>
          </w:p>
          <w:p w14:paraId="5E017FF8" w14:textId="77777777" w:rsidR="00FB7248" w:rsidRDefault="00FB7248" w:rsidP="00263682">
            <w:pPr>
              <w:pStyle w:val="TableParagraph"/>
              <w:spacing w:before="0" w:line="235" w:lineRule="auto"/>
              <w:ind w:left="0" w:right="206"/>
              <w:rPr>
                <w:i/>
                <w:sz w:val="28"/>
              </w:rPr>
            </w:pPr>
          </w:p>
          <w:p w14:paraId="18BF76D2" w14:textId="77777777" w:rsidR="00FB7248" w:rsidRDefault="00FB7248" w:rsidP="00263682">
            <w:pPr>
              <w:pStyle w:val="TableParagraph"/>
              <w:spacing w:before="0" w:line="235" w:lineRule="auto"/>
              <w:ind w:left="0" w:right="206"/>
              <w:rPr>
                <w:i/>
                <w:sz w:val="28"/>
              </w:rPr>
            </w:pPr>
          </w:p>
          <w:p w14:paraId="5B7C70B3" w14:textId="77777777" w:rsidR="00FB7248" w:rsidRDefault="00FB7248" w:rsidP="00263682">
            <w:pPr>
              <w:pStyle w:val="TableParagraph"/>
              <w:spacing w:before="0" w:line="235" w:lineRule="auto"/>
              <w:ind w:left="0" w:right="206"/>
              <w:rPr>
                <w:i/>
                <w:sz w:val="28"/>
              </w:rPr>
            </w:pPr>
          </w:p>
          <w:p w14:paraId="237D148A" w14:textId="77777777" w:rsidR="00FB7248" w:rsidRDefault="00FB7248" w:rsidP="00263682">
            <w:pPr>
              <w:pStyle w:val="TableParagraph"/>
              <w:spacing w:before="0" w:line="235" w:lineRule="auto"/>
              <w:ind w:left="0" w:right="206"/>
              <w:rPr>
                <w:i/>
                <w:sz w:val="28"/>
              </w:rPr>
            </w:pPr>
          </w:p>
          <w:p w14:paraId="112963B8" w14:textId="77777777" w:rsidR="00FB7248" w:rsidRDefault="00FB7248" w:rsidP="00263682">
            <w:pPr>
              <w:pStyle w:val="TableParagraph"/>
              <w:spacing w:before="0" w:line="235" w:lineRule="auto"/>
              <w:ind w:left="0" w:right="206"/>
              <w:rPr>
                <w:i/>
                <w:sz w:val="28"/>
              </w:rPr>
            </w:pPr>
          </w:p>
          <w:p w14:paraId="587D7B68" w14:textId="77777777" w:rsidR="00FB7248" w:rsidRDefault="00FB7248" w:rsidP="00263682">
            <w:pPr>
              <w:pStyle w:val="TableParagraph"/>
              <w:spacing w:before="0" w:line="235" w:lineRule="auto"/>
              <w:ind w:left="0" w:right="206"/>
              <w:rPr>
                <w:i/>
                <w:sz w:val="28"/>
              </w:rPr>
            </w:pPr>
          </w:p>
          <w:p w14:paraId="12F96C66" w14:textId="77777777" w:rsidR="00FB7248" w:rsidRDefault="00FB7248" w:rsidP="00263682">
            <w:pPr>
              <w:pStyle w:val="TableParagraph"/>
              <w:spacing w:before="0" w:line="235" w:lineRule="auto"/>
              <w:ind w:left="0" w:right="206"/>
              <w:rPr>
                <w:i/>
                <w:sz w:val="28"/>
              </w:rPr>
            </w:pPr>
          </w:p>
          <w:p w14:paraId="3B763D5F" w14:textId="77777777" w:rsidR="00FB7248" w:rsidRDefault="00FB7248" w:rsidP="00263682">
            <w:pPr>
              <w:pStyle w:val="TableParagraph"/>
              <w:spacing w:before="0" w:line="235" w:lineRule="auto"/>
              <w:ind w:left="0" w:right="206"/>
              <w:rPr>
                <w:i/>
                <w:sz w:val="28"/>
              </w:rPr>
            </w:pPr>
          </w:p>
          <w:p w14:paraId="74C9CBBF" w14:textId="77777777" w:rsidR="00FB7248" w:rsidRDefault="00FB7248" w:rsidP="00263682">
            <w:pPr>
              <w:pStyle w:val="TableParagraph"/>
              <w:spacing w:before="0" w:line="235" w:lineRule="auto"/>
              <w:ind w:left="0" w:right="206"/>
              <w:rPr>
                <w:i/>
                <w:sz w:val="28"/>
              </w:rPr>
            </w:pPr>
          </w:p>
          <w:p w14:paraId="489BDF11" w14:textId="4E92B1B8" w:rsidR="00FB7248" w:rsidRDefault="00FB7248" w:rsidP="00263682">
            <w:pPr>
              <w:pStyle w:val="TableParagraph"/>
              <w:spacing w:before="0" w:line="235" w:lineRule="auto"/>
              <w:ind w:left="0" w:right="206"/>
              <w:rPr>
                <w:i/>
                <w:sz w:val="28"/>
              </w:rPr>
            </w:pPr>
          </w:p>
          <w:p w14:paraId="6CB8B0B0" w14:textId="045F4FC5" w:rsidR="00FB7248" w:rsidRDefault="00FB7248" w:rsidP="00263682">
            <w:pPr>
              <w:pStyle w:val="TableParagraph"/>
              <w:spacing w:before="0" w:line="235" w:lineRule="auto"/>
              <w:ind w:left="0" w:right="206"/>
              <w:rPr>
                <w:i/>
                <w:sz w:val="28"/>
              </w:rPr>
            </w:pPr>
          </w:p>
          <w:p w14:paraId="5783E78C" w14:textId="77777777" w:rsidR="00FB7248" w:rsidRDefault="00FB7248" w:rsidP="00263682">
            <w:pPr>
              <w:pStyle w:val="TableParagraph"/>
              <w:spacing w:before="0" w:line="235" w:lineRule="auto"/>
              <w:ind w:left="0" w:right="206"/>
              <w:rPr>
                <w:i/>
                <w:sz w:val="28"/>
              </w:rPr>
            </w:pPr>
          </w:p>
          <w:p w14:paraId="32EDAC2C" w14:textId="77777777" w:rsidR="00FB7248" w:rsidRDefault="00FB7248" w:rsidP="00263682">
            <w:pPr>
              <w:pStyle w:val="TableParagraph"/>
              <w:spacing w:before="0" w:line="235" w:lineRule="auto"/>
              <w:ind w:left="0" w:right="206"/>
              <w:rPr>
                <w:i/>
                <w:sz w:val="28"/>
              </w:rPr>
            </w:pPr>
          </w:p>
          <w:p w14:paraId="1D52810D" w14:textId="77777777" w:rsidR="00FB7248" w:rsidRDefault="00FB7248" w:rsidP="00263682">
            <w:pPr>
              <w:pStyle w:val="TableParagraph"/>
              <w:spacing w:before="0" w:line="235" w:lineRule="auto"/>
              <w:ind w:left="0" w:right="206"/>
              <w:rPr>
                <w:i/>
                <w:sz w:val="28"/>
              </w:rPr>
            </w:pPr>
          </w:p>
          <w:p w14:paraId="6F436FF0" w14:textId="77777777" w:rsidR="00FB7248" w:rsidRDefault="00FB7248" w:rsidP="00263682">
            <w:pPr>
              <w:pStyle w:val="TableParagraph"/>
              <w:spacing w:before="0" w:line="235" w:lineRule="auto"/>
              <w:ind w:left="0" w:right="206"/>
              <w:rPr>
                <w:i/>
                <w:sz w:val="28"/>
              </w:rPr>
            </w:pPr>
          </w:p>
          <w:p w14:paraId="3D802FD5" w14:textId="77777777" w:rsidR="00FB7248" w:rsidRDefault="00FB7248" w:rsidP="00263682">
            <w:pPr>
              <w:pStyle w:val="TableParagraph"/>
              <w:spacing w:before="0" w:line="235" w:lineRule="auto"/>
              <w:ind w:left="0" w:right="206"/>
              <w:rPr>
                <w:i/>
                <w:sz w:val="28"/>
              </w:rPr>
            </w:pPr>
            <w:r>
              <w:rPr>
                <w:i/>
                <w:sz w:val="28"/>
              </w:rPr>
              <w:t>Children to be given the opportunity to be inspired by professional athletes in competitive events</w:t>
            </w:r>
          </w:p>
          <w:p w14:paraId="1C0E781B" w14:textId="77777777" w:rsidR="00FB7248" w:rsidRDefault="00FB7248" w:rsidP="00263682">
            <w:pPr>
              <w:pStyle w:val="TableParagraph"/>
              <w:spacing w:before="0" w:line="235" w:lineRule="auto"/>
              <w:ind w:left="0" w:right="206"/>
              <w:rPr>
                <w:i/>
                <w:sz w:val="28"/>
              </w:rPr>
            </w:pPr>
          </w:p>
          <w:p w14:paraId="2C97C4E1" w14:textId="77777777" w:rsidR="00FB7248" w:rsidRDefault="00FB7248" w:rsidP="00263682">
            <w:pPr>
              <w:pStyle w:val="TableParagraph"/>
              <w:spacing w:before="0" w:line="235" w:lineRule="auto"/>
              <w:ind w:left="0" w:right="206"/>
              <w:rPr>
                <w:i/>
                <w:sz w:val="28"/>
              </w:rPr>
            </w:pPr>
          </w:p>
          <w:p w14:paraId="2E459DE4" w14:textId="77777777" w:rsidR="00FB7248" w:rsidRDefault="00FB7248" w:rsidP="00263682">
            <w:pPr>
              <w:pStyle w:val="TableParagraph"/>
              <w:spacing w:before="0" w:line="235" w:lineRule="auto"/>
              <w:ind w:left="0" w:right="206"/>
              <w:rPr>
                <w:i/>
                <w:sz w:val="28"/>
              </w:rPr>
            </w:pPr>
          </w:p>
          <w:p w14:paraId="4D902267" w14:textId="77777777" w:rsidR="00FB7248" w:rsidRDefault="00FB7248" w:rsidP="00263682">
            <w:pPr>
              <w:pStyle w:val="TableParagraph"/>
              <w:spacing w:before="0" w:line="235" w:lineRule="auto"/>
              <w:ind w:left="0" w:right="206"/>
              <w:rPr>
                <w:i/>
                <w:sz w:val="28"/>
              </w:rPr>
            </w:pPr>
          </w:p>
          <w:p w14:paraId="558060C0" w14:textId="77777777" w:rsidR="00FB7248" w:rsidRDefault="00FB7248" w:rsidP="00263682">
            <w:pPr>
              <w:pStyle w:val="TableParagraph"/>
              <w:spacing w:before="0" w:line="235" w:lineRule="auto"/>
              <w:ind w:left="0" w:right="206"/>
              <w:rPr>
                <w:i/>
                <w:sz w:val="28"/>
              </w:rPr>
            </w:pPr>
          </w:p>
          <w:p w14:paraId="3022CE8C" w14:textId="77777777" w:rsidR="00FB7248" w:rsidRDefault="00FB7248" w:rsidP="00263682">
            <w:pPr>
              <w:pStyle w:val="TableParagraph"/>
              <w:spacing w:before="0" w:line="235" w:lineRule="auto"/>
              <w:ind w:left="0" w:right="206"/>
              <w:rPr>
                <w:i/>
                <w:sz w:val="28"/>
              </w:rPr>
            </w:pPr>
          </w:p>
          <w:p w14:paraId="26A79C80" w14:textId="77777777" w:rsidR="00FB7248" w:rsidRDefault="00FB7248" w:rsidP="00263682">
            <w:pPr>
              <w:pStyle w:val="TableParagraph"/>
              <w:spacing w:before="0" w:line="235" w:lineRule="auto"/>
              <w:ind w:left="0" w:right="206"/>
              <w:rPr>
                <w:i/>
                <w:sz w:val="28"/>
              </w:rPr>
            </w:pPr>
          </w:p>
          <w:p w14:paraId="30D514BF" w14:textId="77777777" w:rsidR="00FB7248" w:rsidRDefault="00FB7248" w:rsidP="00263682">
            <w:pPr>
              <w:pStyle w:val="TableParagraph"/>
              <w:spacing w:before="0" w:line="235" w:lineRule="auto"/>
              <w:ind w:left="0" w:right="206"/>
              <w:rPr>
                <w:i/>
                <w:sz w:val="28"/>
              </w:rPr>
            </w:pPr>
          </w:p>
          <w:p w14:paraId="3324B7A4" w14:textId="77777777" w:rsidR="00FB7248" w:rsidRDefault="00FB7248" w:rsidP="00263682">
            <w:pPr>
              <w:pStyle w:val="TableParagraph"/>
              <w:spacing w:before="0" w:line="235" w:lineRule="auto"/>
              <w:ind w:left="0" w:right="206"/>
              <w:rPr>
                <w:i/>
                <w:sz w:val="28"/>
              </w:rPr>
            </w:pPr>
          </w:p>
          <w:p w14:paraId="511A2AD2" w14:textId="77777777" w:rsidR="00FB7248" w:rsidRDefault="00FB7248" w:rsidP="00263682">
            <w:pPr>
              <w:pStyle w:val="TableParagraph"/>
              <w:spacing w:before="0" w:line="235" w:lineRule="auto"/>
              <w:ind w:left="0" w:right="206"/>
              <w:rPr>
                <w:i/>
                <w:sz w:val="28"/>
              </w:rPr>
            </w:pPr>
          </w:p>
          <w:p w14:paraId="621B50B6" w14:textId="77777777" w:rsidR="00FB7248" w:rsidRDefault="00FB7248" w:rsidP="00263682">
            <w:pPr>
              <w:pStyle w:val="TableParagraph"/>
              <w:spacing w:before="0" w:line="235" w:lineRule="auto"/>
              <w:ind w:left="0" w:right="206"/>
              <w:rPr>
                <w:i/>
                <w:sz w:val="28"/>
              </w:rPr>
            </w:pPr>
          </w:p>
          <w:p w14:paraId="1626DCBF" w14:textId="77777777" w:rsidR="00FB7248" w:rsidRDefault="00FB7248" w:rsidP="00263682">
            <w:pPr>
              <w:pStyle w:val="TableParagraph"/>
              <w:spacing w:before="0" w:line="235" w:lineRule="auto"/>
              <w:ind w:left="0" w:right="206"/>
              <w:rPr>
                <w:i/>
                <w:sz w:val="28"/>
              </w:rPr>
            </w:pPr>
            <w:r>
              <w:rPr>
                <w:i/>
                <w:sz w:val="28"/>
              </w:rPr>
              <w:t>Children to be given the opportunity to compete in interschool competitions.</w:t>
            </w:r>
          </w:p>
          <w:p w14:paraId="54D28FE1" w14:textId="77777777" w:rsidR="003A6F4D" w:rsidRDefault="003A6F4D" w:rsidP="00263682">
            <w:pPr>
              <w:pStyle w:val="TableParagraph"/>
              <w:spacing w:before="0" w:line="235" w:lineRule="auto"/>
              <w:ind w:left="0" w:right="206"/>
              <w:rPr>
                <w:i/>
                <w:sz w:val="28"/>
              </w:rPr>
            </w:pPr>
          </w:p>
          <w:p w14:paraId="2222B752" w14:textId="77777777" w:rsidR="003A6F4D" w:rsidRDefault="003A6F4D" w:rsidP="00263682">
            <w:pPr>
              <w:pStyle w:val="TableParagraph"/>
              <w:spacing w:before="0" w:line="235" w:lineRule="auto"/>
              <w:ind w:left="0" w:right="206"/>
              <w:rPr>
                <w:i/>
                <w:sz w:val="28"/>
              </w:rPr>
            </w:pPr>
          </w:p>
          <w:p w14:paraId="214C0C69" w14:textId="77777777" w:rsidR="003A6F4D" w:rsidRDefault="003A6F4D" w:rsidP="00263682">
            <w:pPr>
              <w:pStyle w:val="TableParagraph"/>
              <w:spacing w:before="0" w:line="235" w:lineRule="auto"/>
              <w:ind w:left="0" w:right="206"/>
              <w:rPr>
                <w:i/>
                <w:sz w:val="28"/>
              </w:rPr>
            </w:pPr>
          </w:p>
          <w:p w14:paraId="6CBD8AD3" w14:textId="77777777" w:rsidR="003A6F4D" w:rsidRDefault="003A6F4D" w:rsidP="00263682">
            <w:pPr>
              <w:pStyle w:val="TableParagraph"/>
              <w:spacing w:before="0" w:line="235" w:lineRule="auto"/>
              <w:ind w:left="0" w:right="206"/>
              <w:rPr>
                <w:i/>
                <w:sz w:val="28"/>
              </w:rPr>
            </w:pPr>
          </w:p>
          <w:p w14:paraId="5DEC75ED" w14:textId="77777777" w:rsidR="003A6F4D" w:rsidRDefault="003A6F4D" w:rsidP="00263682">
            <w:pPr>
              <w:pStyle w:val="TableParagraph"/>
              <w:spacing w:before="0" w:line="235" w:lineRule="auto"/>
              <w:ind w:left="0" w:right="206"/>
              <w:rPr>
                <w:i/>
                <w:sz w:val="28"/>
              </w:rPr>
            </w:pPr>
          </w:p>
          <w:p w14:paraId="49456492" w14:textId="77777777" w:rsidR="003A6F4D" w:rsidRDefault="003A6F4D" w:rsidP="00263682">
            <w:pPr>
              <w:pStyle w:val="TableParagraph"/>
              <w:spacing w:before="0" w:line="235" w:lineRule="auto"/>
              <w:ind w:left="0" w:right="206"/>
              <w:rPr>
                <w:i/>
                <w:sz w:val="28"/>
              </w:rPr>
            </w:pPr>
          </w:p>
          <w:p w14:paraId="7BEB8897" w14:textId="77777777" w:rsidR="003A6F4D" w:rsidRDefault="003A6F4D" w:rsidP="00263682">
            <w:pPr>
              <w:pStyle w:val="TableParagraph"/>
              <w:spacing w:before="0" w:line="235" w:lineRule="auto"/>
              <w:ind w:left="0" w:right="206"/>
              <w:rPr>
                <w:i/>
                <w:sz w:val="28"/>
              </w:rPr>
            </w:pPr>
          </w:p>
          <w:p w14:paraId="66060FBF" w14:textId="77777777" w:rsidR="003A6F4D" w:rsidRDefault="003A6F4D" w:rsidP="00263682">
            <w:pPr>
              <w:pStyle w:val="TableParagraph"/>
              <w:spacing w:before="0" w:line="235" w:lineRule="auto"/>
              <w:ind w:left="0" w:right="206"/>
              <w:rPr>
                <w:i/>
                <w:sz w:val="28"/>
              </w:rPr>
            </w:pPr>
          </w:p>
          <w:p w14:paraId="68E53CBA" w14:textId="77777777" w:rsidR="003A6F4D" w:rsidRDefault="003A6F4D" w:rsidP="00263682">
            <w:pPr>
              <w:pStyle w:val="TableParagraph"/>
              <w:spacing w:before="0" w:line="235" w:lineRule="auto"/>
              <w:ind w:left="0" w:right="206"/>
              <w:rPr>
                <w:i/>
                <w:sz w:val="28"/>
              </w:rPr>
            </w:pPr>
          </w:p>
          <w:p w14:paraId="65E18E0F" w14:textId="77777777" w:rsidR="003A6F4D" w:rsidRDefault="003A6F4D" w:rsidP="00263682">
            <w:pPr>
              <w:pStyle w:val="TableParagraph"/>
              <w:spacing w:before="0" w:line="235" w:lineRule="auto"/>
              <w:ind w:left="0" w:right="206"/>
              <w:rPr>
                <w:i/>
                <w:sz w:val="28"/>
              </w:rPr>
            </w:pPr>
          </w:p>
          <w:p w14:paraId="2609FB19" w14:textId="77777777" w:rsidR="003A6F4D" w:rsidRDefault="003A6F4D" w:rsidP="00263682">
            <w:pPr>
              <w:pStyle w:val="TableParagraph"/>
              <w:spacing w:before="0" w:line="235" w:lineRule="auto"/>
              <w:ind w:left="0" w:right="206"/>
              <w:rPr>
                <w:i/>
                <w:sz w:val="28"/>
              </w:rPr>
            </w:pPr>
          </w:p>
          <w:p w14:paraId="62521AF0" w14:textId="77777777" w:rsidR="003A6F4D" w:rsidRDefault="003A6F4D" w:rsidP="00263682">
            <w:pPr>
              <w:pStyle w:val="TableParagraph"/>
              <w:spacing w:before="0" w:line="235" w:lineRule="auto"/>
              <w:ind w:left="0" w:right="206"/>
              <w:rPr>
                <w:i/>
                <w:sz w:val="28"/>
              </w:rPr>
            </w:pPr>
          </w:p>
          <w:p w14:paraId="0EEE06A4" w14:textId="70FB2C56" w:rsidR="003A6F4D" w:rsidRDefault="003A6F4D" w:rsidP="00263682">
            <w:pPr>
              <w:pStyle w:val="TableParagraph"/>
              <w:spacing w:before="0" w:line="235" w:lineRule="auto"/>
              <w:ind w:left="0" w:right="206"/>
              <w:rPr>
                <w:i/>
                <w:sz w:val="28"/>
              </w:rPr>
            </w:pPr>
            <w:r>
              <w:rPr>
                <w:i/>
                <w:sz w:val="28"/>
              </w:rPr>
              <w:t>Staff to be coached in the delivery of quality PE lessons.</w:t>
            </w:r>
          </w:p>
        </w:tc>
        <w:tc>
          <w:tcPr>
            <w:tcW w:w="3534" w:type="dxa"/>
          </w:tcPr>
          <w:p w14:paraId="068A430E" w14:textId="258D0FAD" w:rsidR="00263682" w:rsidRPr="00263682" w:rsidRDefault="00263682" w:rsidP="00263682">
            <w:pPr>
              <w:pStyle w:val="TableParagraph"/>
              <w:spacing w:before="18" w:line="235" w:lineRule="auto"/>
              <w:ind w:left="79" w:right="131"/>
              <w:rPr>
                <w:i/>
                <w:sz w:val="28"/>
              </w:rPr>
            </w:pPr>
            <w:r>
              <w:rPr>
                <w:i/>
                <w:sz w:val="28"/>
              </w:rPr>
              <w:lastRenderedPageBreak/>
              <w:t>Teachers</w:t>
            </w:r>
            <w:r w:rsidRPr="00263682">
              <w:rPr>
                <w:i/>
                <w:sz w:val="28"/>
              </w:rPr>
              <w:t xml:space="preserve"> - as </w:t>
            </w:r>
            <w:r w:rsidR="00B04E0D">
              <w:rPr>
                <w:i/>
                <w:sz w:val="28"/>
              </w:rPr>
              <w:t xml:space="preserve">they will be receiving CPD from a qualified forest school leader. </w:t>
            </w:r>
          </w:p>
          <w:p w14:paraId="6DA2A7BE" w14:textId="013B35B3" w:rsidR="0069539B" w:rsidRDefault="0069539B" w:rsidP="00263682">
            <w:pPr>
              <w:pStyle w:val="TableParagraph"/>
              <w:spacing w:before="0"/>
              <w:ind w:left="0" w:right="206"/>
              <w:rPr>
                <w:i/>
                <w:sz w:val="28"/>
              </w:rPr>
            </w:pPr>
          </w:p>
          <w:p w14:paraId="604862FE" w14:textId="77777777" w:rsidR="00263682" w:rsidRDefault="00263682" w:rsidP="00263682">
            <w:pPr>
              <w:pStyle w:val="TableParagraph"/>
              <w:spacing w:before="0"/>
              <w:ind w:left="0" w:right="206"/>
              <w:rPr>
                <w:i/>
                <w:sz w:val="28"/>
              </w:rPr>
            </w:pPr>
          </w:p>
          <w:p w14:paraId="6C612F12" w14:textId="77777777" w:rsidR="00263682" w:rsidRDefault="00263682" w:rsidP="00263682">
            <w:pPr>
              <w:pStyle w:val="TableParagraph"/>
              <w:spacing w:before="0"/>
              <w:ind w:left="0" w:right="206"/>
              <w:rPr>
                <w:i/>
                <w:spacing w:val="-2"/>
                <w:sz w:val="28"/>
              </w:rPr>
            </w:pPr>
            <w:r w:rsidRPr="00263682">
              <w:rPr>
                <w:i/>
                <w:sz w:val="28"/>
              </w:rPr>
              <w:t>pupils</w:t>
            </w:r>
            <w:r w:rsidRPr="00263682">
              <w:rPr>
                <w:i/>
                <w:spacing w:val="-6"/>
                <w:sz w:val="28"/>
              </w:rPr>
              <w:t xml:space="preserve"> </w:t>
            </w:r>
            <w:r w:rsidRPr="00263682">
              <w:rPr>
                <w:i/>
                <w:sz w:val="28"/>
              </w:rPr>
              <w:t>–</w:t>
            </w:r>
            <w:r w:rsidRPr="00263682">
              <w:rPr>
                <w:i/>
                <w:spacing w:val="-5"/>
                <w:sz w:val="28"/>
              </w:rPr>
              <w:t xml:space="preserve"> </w:t>
            </w:r>
            <w:r w:rsidRPr="00263682">
              <w:rPr>
                <w:i/>
                <w:sz w:val="28"/>
              </w:rPr>
              <w:t>as</w:t>
            </w:r>
            <w:r w:rsidRPr="00263682">
              <w:rPr>
                <w:i/>
                <w:spacing w:val="-5"/>
                <w:sz w:val="28"/>
              </w:rPr>
              <w:t xml:space="preserve"> </w:t>
            </w:r>
            <w:r w:rsidRPr="00263682">
              <w:rPr>
                <w:i/>
                <w:sz w:val="28"/>
              </w:rPr>
              <w:t>they</w:t>
            </w:r>
            <w:r w:rsidRPr="00263682">
              <w:rPr>
                <w:i/>
                <w:spacing w:val="-5"/>
                <w:sz w:val="28"/>
              </w:rPr>
              <w:t xml:space="preserve"> </w:t>
            </w:r>
            <w:r w:rsidRPr="00263682">
              <w:rPr>
                <w:i/>
                <w:sz w:val="28"/>
              </w:rPr>
              <w:t>will</w:t>
            </w:r>
            <w:r w:rsidRPr="00263682">
              <w:rPr>
                <w:i/>
                <w:spacing w:val="-5"/>
                <w:sz w:val="28"/>
              </w:rPr>
              <w:t xml:space="preserve"> </w:t>
            </w:r>
            <w:r w:rsidRPr="00263682">
              <w:rPr>
                <w:i/>
                <w:sz w:val="28"/>
              </w:rPr>
              <w:t>take</w:t>
            </w:r>
            <w:r w:rsidRPr="00263682">
              <w:rPr>
                <w:i/>
                <w:spacing w:val="-4"/>
                <w:sz w:val="28"/>
              </w:rPr>
              <w:t xml:space="preserve"> </w:t>
            </w:r>
            <w:r w:rsidRPr="00263682">
              <w:rPr>
                <w:i/>
                <w:spacing w:val="-2"/>
                <w:sz w:val="28"/>
              </w:rPr>
              <w:t>part.</w:t>
            </w:r>
          </w:p>
          <w:p w14:paraId="2830D67C" w14:textId="77777777" w:rsidR="00FB7248" w:rsidRDefault="00FB7248" w:rsidP="00263682">
            <w:pPr>
              <w:pStyle w:val="TableParagraph"/>
              <w:spacing w:before="0"/>
              <w:ind w:left="0" w:right="206"/>
              <w:rPr>
                <w:i/>
                <w:sz w:val="28"/>
              </w:rPr>
            </w:pPr>
          </w:p>
          <w:p w14:paraId="65EAB625" w14:textId="77777777" w:rsidR="00FB7248" w:rsidRDefault="00FB7248" w:rsidP="00263682">
            <w:pPr>
              <w:pStyle w:val="TableParagraph"/>
              <w:spacing w:before="0"/>
              <w:ind w:left="0" w:right="206"/>
              <w:rPr>
                <w:i/>
                <w:sz w:val="28"/>
              </w:rPr>
            </w:pPr>
          </w:p>
          <w:p w14:paraId="45429D9E" w14:textId="77777777" w:rsidR="00FB7248" w:rsidRDefault="00FB7248" w:rsidP="00263682">
            <w:pPr>
              <w:pStyle w:val="TableParagraph"/>
              <w:spacing w:before="0"/>
              <w:ind w:left="0" w:right="206"/>
              <w:rPr>
                <w:i/>
                <w:sz w:val="28"/>
              </w:rPr>
            </w:pPr>
          </w:p>
          <w:p w14:paraId="17C32D01" w14:textId="77777777" w:rsidR="00FB7248" w:rsidRDefault="00FB7248" w:rsidP="00263682">
            <w:pPr>
              <w:pStyle w:val="TableParagraph"/>
              <w:spacing w:before="0"/>
              <w:ind w:left="0" w:right="206"/>
              <w:rPr>
                <w:i/>
                <w:sz w:val="28"/>
              </w:rPr>
            </w:pPr>
          </w:p>
          <w:p w14:paraId="2C9BDBB9" w14:textId="77777777" w:rsidR="00FB7248" w:rsidRDefault="00FB7248" w:rsidP="00263682">
            <w:pPr>
              <w:pStyle w:val="TableParagraph"/>
              <w:spacing w:before="0"/>
              <w:ind w:left="0" w:right="206"/>
              <w:rPr>
                <w:i/>
                <w:sz w:val="28"/>
              </w:rPr>
            </w:pPr>
          </w:p>
          <w:p w14:paraId="7AB77783" w14:textId="77777777" w:rsidR="00FB7248" w:rsidRDefault="00FB7248" w:rsidP="00263682">
            <w:pPr>
              <w:pStyle w:val="TableParagraph"/>
              <w:spacing w:before="0"/>
              <w:ind w:left="0" w:right="206"/>
              <w:rPr>
                <w:i/>
                <w:sz w:val="28"/>
              </w:rPr>
            </w:pPr>
          </w:p>
          <w:p w14:paraId="614F4676" w14:textId="77777777" w:rsidR="00FB7248" w:rsidRDefault="00FB7248" w:rsidP="00263682">
            <w:pPr>
              <w:pStyle w:val="TableParagraph"/>
              <w:spacing w:before="0"/>
              <w:ind w:left="0" w:right="206"/>
              <w:rPr>
                <w:i/>
                <w:sz w:val="28"/>
              </w:rPr>
            </w:pPr>
          </w:p>
          <w:p w14:paraId="26B43FE9" w14:textId="77777777" w:rsidR="00FB7248" w:rsidRDefault="00FB7248" w:rsidP="00263682">
            <w:pPr>
              <w:pStyle w:val="TableParagraph"/>
              <w:spacing w:before="0"/>
              <w:ind w:left="0" w:right="206"/>
              <w:rPr>
                <w:i/>
                <w:sz w:val="28"/>
              </w:rPr>
            </w:pPr>
          </w:p>
          <w:p w14:paraId="046A0D79" w14:textId="77777777" w:rsidR="00FB7248" w:rsidRDefault="00FB7248" w:rsidP="00263682">
            <w:pPr>
              <w:pStyle w:val="TableParagraph"/>
              <w:spacing w:before="0"/>
              <w:ind w:left="0" w:right="206"/>
              <w:rPr>
                <w:i/>
                <w:sz w:val="28"/>
              </w:rPr>
            </w:pPr>
          </w:p>
          <w:p w14:paraId="7C98A357" w14:textId="77777777" w:rsidR="00FB7248" w:rsidRDefault="00FB7248" w:rsidP="00263682">
            <w:pPr>
              <w:pStyle w:val="TableParagraph"/>
              <w:spacing w:before="0"/>
              <w:ind w:left="0" w:right="206"/>
              <w:rPr>
                <w:i/>
                <w:sz w:val="28"/>
              </w:rPr>
            </w:pPr>
          </w:p>
          <w:p w14:paraId="726B13D7" w14:textId="77777777" w:rsidR="00FB7248" w:rsidRDefault="00FB7248" w:rsidP="00263682">
            <w:pPr>
              <w:pStyle w:val="TableParagraph"/>
              <w:spacing w:before="0"/>
              <w:ind w:left="0" w:right="206"/>
              <w:rPr>
                <w:i/>
                <w:sz w:val="28"/>
              </w:rPr>
            </w:pPr>
          </w:p>
          <w:p w14:paraId="3E96268D" w14:textId="77777777" w:rsidR="00FB7248" w:rsidRDefault="00FB7248" w:rsidP="00263682">
            <w:pPr>
              <w:pStyle w:val="TableParagraph"/>
              <w:spacing w:before="0"/>
              <w:ind w:left="0" w:right="206"/>
              <w:rPr>
                <w:i/>
                <w:sz w:val="28"/>
              </w:rPr>
            </w:pPr>
          </w:p>
          <w:p w14:paraId="5878E98C" w14:textId="77777777" w:rsidR="00FB7248" w:rsidRDefault="00FB7248" w:rsidP="00263682">
            <w:pPr>
              <w:pStyle w:val="TableParagraph"/>
              <w:spacing w:before="0"/>
              <w:ind w:left="0" w:right="206"/>
              <w:rPr>
                <w:i/>
                <w:sz w:val="28"/>
              </w:rPr>
            </w:pPr>
          </w:p>
          <w:p w14:paraId="7FA6C514" w14:textId="77777777" w:rsidR="00FB7248" w:rsidRDefault="00FB7248" w:rsidP="00263682">
            <w:pPr>
              <w:pStyle w:val="TableParagraph"/>
              <w:spacing w:before="0"/>
              <w:ind w:left="0" w:right="206"/>
              <w:rPr>
                <w:i/>
                <w:sz w:val="28"/>
              </w:rPr>
            </w:pPr>
            <w:r>
              <w:rPr>
                <w:i/>
                <w:sz w:val="28"/>
              </w:rPr>
              <w:t>Pupils – as they will be attending the sporting events.</w:t>
            </w:r>
          </w:p>
          <w:p w14:paraId="5A45267C" w14:textId="77777777" w:rsidR="00FB7248" w:rsidRDefault="00FB7248" w:rsidP="00263682">
            <w:pPr>
              <w:pStyle w:val="TableParagraph"/>
              <w:spacing w:before="0"/>
              <w:ind w:left="0" w:right="206"/>
              <w:rPr>
                <w:i/>
                <w:sz w:val="28"/>
              </w:rPr>
            </w:pPr>
            <w:r>
              <w:rPr>
                <w:i/>
                <w:sz w:val="28"/>
              </w:rPr>
              <w:br/>
              <w:t>Staff – as they will be accompanying the children on the sporting events</w:t>
            </w:r>
          </w:p>
          <w:p w14:paraId="680CF936" w14:textId="77777777" w:rsidR="00FB7248" w:rsidRDefault="00FB7248" w:rsidP="00263682">
            <w:pPr>
              <w:pStyle w:val="TableParagraph"/>
              <w:spacing w:before="0"/>
              <w:ind w:left="0" w:right="206"/>
              <w:rPr>
                <w:i/>
                <w:sz w:val="28"/>
              </w:rPr>
            </w:pPr>
          </w:p>
          <w:p w14:paraId="1DD46207" w14:textId="77777777" w:rsidR="00FB7248" w:rsidRDefault="00FB7248" w:rsidP="00263682">
            <w:pPr>
              <w:pStyle w:val="TableParagraph"/>
              <w:spacing w:before="0"/>
              <w:ind w:left="0" w:right="206"/>
              <w:rPr>
                <w:i/>
                <w:sz w:val="28"/>
              </w:rPr>
            </w:pPr>
          </w:p>
          <w:p w14:paraId="515F0FB3" w14:textId="77777777" w:rsidR="00FB7248" w:rsidRDefault="00FB7248" w:rsidP="00263682">
            <w:pPr>
              <w:pStyle w:val="TableParagraph"/>
              <w:spacing w:before="0"/>
              <w:ind w:left="0" w:right="206"/>
              <w:rPr>
                <w:i/>
                <w:sz w:val="28"/>
              </w:rPr>
            </w:pPr>
          </w:p>
          <w:p w14:paraId="2205B498" w14:textId="77777777" w:rsidR="00FB7248" w:rsidRDefault="00FB7248" w:rsidP="00263682">
            <w:pPr>
              <w:pStyle w:val="TableParagraph"/>
              <w:spacing w:before="0"/>
              <w:ind w:left="0" w:right="206"/>
              <w:rPr>
                <w:i/>
                <w:sz w:val="28"/>
              </w:rPr>
            </w:pPr>
          </w:p>
          <w:p w14:paraId="76484485" w14:textId="77777777" w:rsidR="00FB7248" w:rsidRDefault="00FB7248" w:rsidP="00263682">
            <w:pPr>
              <w:pStyle w:val="TableParagraph"/>
              <w:spacing w:before="0"/>
              <w:ind w:left="0" w:right="206"/>
              <w:rPr>
                <w:i/>
                <w:sz w:val="28"/>
              </w:rPr>
            </w:pPr>
          </w:p>
          <w:p w14:paraId="4BD8B708" w14:textId="77777777" w:rsidR="00FB7248" w:rsidRDefault="00FB7248" w:rsidP="00263682">
            <w:pPr>
              <w:pStyle w:val="TableParagraph"/>
              <w:spacing w:before="0"/>
              <w:ind w:left="0" w:right="206"/>
              <w:rPr>
                <w:i/>
                <w:sz w:val="28"/>
              </w:rPr>
            </w:pPr>
          </w:p>
          <w:p w14:paraId="1BA48CAC" w14:textId="77777777" w:rsidR="00FB7248" w:rsidRDefault="00FB7248" w:rsidP="00263682">
            <w:pPr>
              <w:pStyle w:val="TableParagraph"/>
              <w:spacing w:before="0"/>
              <w:ind w:left="0" w:right="206"/>
              <w:rPr>
                <w:i/>
                <w:sz w:val="28"/>
              </w:rPr>
            </w:pPr>
          </w:p>
          <w:p w14:paraId="52DD6276" w14:textId="77777777" w:rsidR="00FB7248" w:rsidRDefault="00FB7248" w:rsidP="00263682">
            <w:pPr>
              <w:pStyle w:val="TableParagraph"/>
              <w:spacing w:before="0"/>
              <w:ind w:left="0" w:right="206"/>
              <w:rPr>
                <w:i/>
                <w:sz w:val="28"/>
              </w:rPr>
            </w:pPr>
          </w:p>
          <w:p w14:paraId="1AEEFEB3" w14:textId="77777777" w:rsidR="00FB7248" w:rsidRDefault="00FB7248" w:rsidP="00263682">
            <w:pPr>
              <w:pStyle w:val="TableParagraph"/>
              <w:spacing w:before="0"/>
              <w:ind w:left="0" w:right="206"/>
              <w:rPr>
                <w:i/>
                <w:sz w:val="28"/>
              </w:rPr>
            </w:pPr>
          </w:p>
          <w:p w14:paraId="0D1FDB53" w14:textId="77777777" w:rsidR="00FB7248" w:rsidRDefault="00FB7248" w:rsidP="00263682">
            <w:pPr>
              <w:pStyle w:val="TableParagraph"/>
              <w:spacing w:before="0"/>
              <w:ind w:left="0" w:right="206"/>
              <w:rPr>
                <w:i/>
                <w:sz w:val="28"/>
              </w:rPr>
            </w:pPr>
            <w:r>
              <w:rPr>
                <w:i/>
                <w:sz w:val="28"/>
              </w:rPr>
              <w:t>Pupils – as they will be attending the competitions</w:t>
            </w:r>
          </w:p>
          <w:p w14:paraId="641F73B2" w14:textId="77777777" w:rsidR="00FB7248" w:rsidRDefault="00FB7248" w:rsidP="00263682">
            <w:pPr>
              <w:pStyle w:val="TableParagraph"/>
              <w:spacing w:before="0"/>
              <w:ind w:left="0" w:right="206"/>
              <w:rPr>
                <w:i/>
                <w:sz w:val="28"/>
              </w:rPr>
            </w:pPr>
          </w:p>
          <w:p w14:paraId="42E915BF" w14:textId="77777777" w:rsidR="00FB7248" w:rsidRDefault="00FB7248" w:rsidP="00263682">
            <w:pPr>
              <w:pStyle w:val="TableParagraph"/>
              <w:spacing w:before="0"/>
              <w:ind w:left="0" w:right="206"/>
              <w:rPr>
                <w:i/>
                <w:sz w:val="28"/>
              </w:rPr>
            </w:pPr>
            <w:r>
              <w:rPr>
                <w:i/>
                <w:sz w:val="28"/>
              </w:rPr>
              <w:t>Staff - as they will be accompanying the children on the sporting events</w:t>
            </w:r>
          </w:p>
          <w:p w14:paraId="69207A6E" w14:textId="77777777" w:rsidR="003A6F4D" w:rsidRDefault="003A6F4D" w:rsidP="00263682">
            <w:pPr>
              <w:pStyle w:val="TableParagraph"/>
              <w:spacing w:before="0"/>
              <w:ind w:left="0" w:right="206"/>
              <w:rPr>
                <w:i/>
                <w:sz w:val="28"/>
              </w:rPr>
            </w:pPr>
          </w:p>
          <w:p w14:paraId="5E1F5CD0" w14:textId="77777777" w:rsidR="003A6F4D" w:rsidRDefault="003A6F4D" w:rsidP="00263682">
            <w:pPr>
              <w:pStyle w:val="TableParagraph"/>
              <w:spacing w:before="0"/>
              <w:ind w:left="0" w:right="206"/>
              <w:rPr>
                <w:i/>
                <w:sz w:val="28"/>
              </w:rPr>
            </w:pPr>
          </w:p>
          <w:p w14:paraId="36E45140" w14:textId="77777777" w:rsidR="003A6F4D" w:rsidRDefault="003A6F4D" w:rsidP="00263682">
            <w:pPr>
              <w:pStyle w:val="TableParagraph"/>
              <w:spacing w:before="0"/>
              <w:ind w:left="0" w:right="206"/>
              <w:rPr>
                <w:i/>
                <w:sz w:val="28"/>
              </w:rPr>
            </w:pPr>
          </w:p>
          <w:p w14:paraId="5F41A7B3" w14:textId="77777777" w:rsidR="003A6F4D" w:rsidRDefault="003A6F4D" w:rsidP="00263682">
            <w:pPr>
              <w:pStyle w:val="TableParagraph"/>
              <w:spacing w:before="0"/>
              <w:ind w:left="0" w:right="206"/>
              <w:rPr>
                <w:i/>
                <w:sz w:val="28"/>
              </w:rPr>
            </w:pPr>
          </w:p>
          <w:p w14:paraId="38472DB3" w14:textId="77777777" w:rsidR="003A6F4D" w:rsidRDefault="003A6F4D" w:rsidP="00263682">
            <w:pPr>
              <w:pStyle w:val="TableParagraph"/>
              <w:spacing w:before="0"/>
              <w:ind w:left="0" w:right="206"/>
              <w:rPr>
                <w:i/>
                <w:sz w:val="28"/>
              </w:rPr>
            </w:pPr>
          </w:p>
          <w:p w14:paraId="2B23E85B" w14:textId="77777777" w:rsidR="003A6F4D" w:rsidRDefault="003A6F4D" w:rsidP="00263682">
            <w:pPr>
              <w:pStyle w:val="TableParagraph"/>
              <w:spacing w:before="0"/>
              <w:ind w:left="0" w:right="206"/>
              <w:rPr>
                <w:i/>
                <w:sz w:val="28"/>
              </w:rPr>
            </w:pPr>
          </w:p>
          <w:p w14:paraId="5ACF4750" w14:textId="77777777" w:rsidR="003A6F4D" w:rsidRDefault="003A6F4D" w:rsidP="00263682">
            <w:pPr>
              <w:pStyle w:val="TableParagraph"/>
              <w:spacing w:before="0"/>
              <w:ind w:left="0" w:right="206"/>
              <w:rPr>
                <w:i/>
                <w:sz w:val="28"/>
              </w:rPr>
            </w:pPr>
          </w:p>
          <w:p w14:paraId="723F5446" w14:textId="77777777" w:rsidR="003A6F4D" w:rsidRDefault="003A6F4D" w:rsidP="00263682">
            <w:pPr>
              <w:pStyle w:val="TableParagraph"/>
              <w:spacing w:before="0"/>
              <w:ind w:left="0" w:right="206"/>
              <w:rPr>
                <w:i/>
                <w:sz w:val="28"/>
              </w:rPr>
            </w:pPr>
          </w:p>
          <w:p w14:paraId="0EC7C34F" w14:textId="77777777" w:rsidR="003A6F4D" w:rsidRDefault="003A6F4D" w:rsidP="00263682">
            <w:pPr>
              <w:pStyle w:val="TableParagraph"/>
              <w:spacing w:before="0"/>
              <w:ind w:left="0" w:right="206"/>
              <w:rPr>
                <w:i/>
                <w:sz w:val="28"/>
              </w:rPr>
            </w:pPr>
          </w:p>
          <w:p w14:paraId="2D7C1F2B" w14:textId="03935565" w:rsidR="003A6F4D" w:rsidRDefault="003A6F4D" w:rsidP="00263682">
            <w:pPr>
              <w:pStyle w:val="TableParagraph"/>
              <w:spacing w:before="0"/>
              <w:ind w:left="0" w:right="206"/>
              <w:rPr>
                <w:i/>
                <w:sz w:val="28"/>
              </w:rPr>
            </w:pPr>
          </w:p>
          <w:p w14:paraId="463FC5DA" w14:textId="77777777" w:rsidR="003A6F4D" w:rsidRDefault="003A6F4D" w:rsidP="00263682">
            <w:pPr>
              <w:pStyle w:val="TableParagraph"/>
              <w:spacing w:before="0"/>
              <w:ind w:left="0" w:right="206"/>
              <w:rPr>
                <w:i/>
                <w:sz w:val="28"/>
              </w:rPr>
            </w:pPr>
          </w:p>
          <w:p w14:paraId="23B9373D" w14:textId="77777777" w:rsidR="003A6F4D" w:rsidRDefault="003A6F4D" w:rsidP="003A6F4D">
            <w:pPr>
              <w:pStyle w:val="TableParagraph"/>
              <w:spacing w:before="18" w:line="235" w:lineRule="auto"/>
              <w:ind w:left="79" w:right="131"/>
              <w:rPr>
                <w:i/>
                <w:sz w:val="28"/>
              </w:rPr>
            </w:pPr>
            <w:r>
              <w:rPr>
                <w:i/>
                <w:sz w:val="28"/>
              </w:rPr>
              <w:t>Teachers</w:t>
            </w:r>
            <w:r w:rsidRPr="00263682">
              <w:rPr>
                <w:i/>
                <w:sz w:val="28"/>
              </w:rPr>
              <w:t xml:space="preserve"> - as </w:t>
            </w:r>
            <w:r>
              <w:rPr>
                <w:i/>
                <w:sz w:val="28"/>
              </w:rPr>
              <w:t>they will be receiving CPD from a qualified, experienced coach.</w:t>
            </w:r>
          </w:p>
          <w:p w14:paraId="085AEB76" w14:textId="77777777" w:rsidR="003A6F4D" w:rsidRDefault="003A6F4D" w:rsidP="003A6F4D">
            <w:pPr>
              <w:pStyle w:val="TableParagraph"/>
              <w:spacing w:before="18" w:line="235" w:lineRule="auto"/>
              <w:ind w:left="79" w:right="131"/>
              <w:rPr>
                <w:i/>
                <w:sz w:val="28"/>
              </w:rPr>
            </w:pPr>
          </w:p>
          <w:p w14:paraId="544203A9" w14:textId="2826448D" w:rsidR="003A6F4D" w:rsidRPr="00263682" w:rsidRDefault="003A6F4D" w:rsidP="003A6F4D">
            <w:pPr>
              <w:pStyle w:val="TableParagraph"/>
              <w:spacing w:before="18" w:line="235" w:lineRule="auto"/>
              <w:ind w:left="79" w:right="131"/>
              <w:rPr>
                <w:i/>
                <w:sz w:val="28"/>
              </w:rPr>
            </w:pPr>
            <w:r>
              <w:rPr>
                <w:i/>
                <w:sz w:val="28"/>
              </w:rPr>
              <w:t xml:space="preserve">Pupils – as they were able to take part in a cricket </w:t>
            </w:r>
            <w:r>
              <w:rPr>
                <w:i/>
                <w:sz w:val="28"/>
              </w:rPr>
              <w:lastRenderedPageBreak/>
              <w:t xml:space="preserve">afterschool club. </w:t>
            </w:r>
          </w:p>
          <w:p w14:paraId="5C81744E" w14:textId="181EB356" w:rsidR="003A6F4D" w:rsidRDefault="003A6F4D" w:rsidP="00263682">
            <w:pPr>
              <w:pStyle w:val="TableParagraph"/>
              <w:spacing w:before="0"/>
              <w:ind w:left="0" w:right="206"/>
              <w:rPr>
                <w:i/>
                <w:sz w:val="28"/>
              </w:rPr>
            </w:pPr>
          </w:p>
        </w:tc>
        <w:tc>
          <w:tcPr>
            <w:tcW w:w="3874" w:type="dxa"/>
          </w:tcPr>
          <w:p w14:paraId="5716ED4B" w14:textId="77777777" w:rsidR="0069539B" w:rsidRPr="00263682" w:rsidRDefault="00263682" w:rsidP="00263682">
            <w:pPr>
              <w:pStyle w:val="TableParagraph"/>
              <w:spacing w:before="0" w:line="235" w:lineRule="auto"/>
              <w:ind w:left="0" w:right="206"/>
              <w:rPr>
                <w:i/>
                <w:sz w:val="28"/>
              </w:rPr>
            </w:pPr>
            <w:r w:rsidRPr="00263682">
              <w:rPr>
                <w:i/>
                <w:sz w:val="28"/>
              </w:rPr>
              <w:lastRenderedPageBreak/>
              <w:t>Key indicator 1: The engagement of all pupils in regular physical activity – Chief Medical Officers guidelines recommend that primary school pupils undertake at least 30 minutes of physical activity a day in school</w:t>
            </w:r>
          </w:p>
          <w:p w14:paraId="296CB40F" w14:textId="77777777" w:rsidR="00263682" w:rsidRDefault="00263682" w:rsidP="00263682">
            <w:pPr>
              <w:pStyle w:val="TableParagraph"/>
              <w:spacing w:before="0" w:line="235" w:lineRule="auto"/>
              <w:ind w:left="0" w:right="206"/>
              <w:rPr>
                <w:i/>
                <w:sz w:val="28"/>
              </w:rPr>
            </w:pPr>
          </w:p>
          <w:p w14:paraId="07FC81D8" w14:textId="77777777" w:rsidR="00263682" w:rsidRDefault="00263682" w:rsidP="00263682">
            <w:pPr>
              <w:pStyle w:val="TableParagraph"/>
              <w:spacing w:before="0" w:line="235" w:lineRule="auto"/>
              <w:ind w:left="0" w:right="206"/>
              <w:rPr>
                <w:i/>
                <w:sz w:val="28"/>
              </w:rPr>
            </w:pPr>
            <w:r w:rsidRPr="00263682">
              <w:rPr>
                <w:i/>
                <w:sz w:val="28"/>
              </w:rPr>
              <w:t>Key indicator 3: Increased confidence, knowledge and skills of all staff in teaching PE and sport</w:t>
            </w:r>
          </w:p>
          <w:p w14:paraId="195859D0" w14:textId="77777777" w:rsidR="00263682" w:rsidRDefault="00263682" w:rsidP="00263682">
            <w:pPr>
              <w:pStyle w:val="TableParagraph"/>
              <w:spacing w:before="0" w:line="235" w:lineRule="auto"/>
              <w:ind w:left="0" w:right="206"/>
              <w:rPr>
                <w:i/>
                <w:sz w:val="28"/>
              </w:rPr>
            </w:pPr>
          </w:p>
          <w:p w14:paraId="3B8D0E8A" w14:textId="77777777" w:rsidR="00263682" w:rsidRDefault="00263682" w:rsidP="00263682">
            <w:pPr>
              <w:pStyle w:val="TableParagraph"/>
              <w:spacing w:before="0" w:line="235" w:lineRule="auto"/>
              <w:ind w:left="0" w:right="206"/>
              <w:rPr>
                <w:i/>
                <w:sz w:val="28"/>
              </w:rPr>
            </w:pPr>
            <w:r w:rsidRPr="00263682">
              <w:rPr>
                <w:i/>
                <w:sz w:val="28"/>
              </w:rPr>
              <w:t>Key indicator 4: Broader experience of a range of sports and activities offered to all pupils</w:t>
            </w:r>
          </w:p>
          <w:p w14:paraId="463B59BE" w14:textId="77777777" w:rsidR="00FB7248" w:rsidRDefault="00FB7248" w:rsidP="00263682">
            <w:pPr>
              <w:pStyle w:val="TableParagraph"/>
              <w:spacing w:before="0" w:line="235" w:lineRule="auto"/>
              <w:ind w:left="0" w:right="206"/>
              <w:rPr>
                <w:i/>
                <w:sz w:val="28"/>
              </w:rPr>
            </w:pPr>
          </w:p>
          <w:p w14:paraId="7865728C" w14:textId="77777777" w:rsidR="00FB7248" w:rsidRDefault="00FB7248" w:rsidP="00263682">
            <w:pPr>
              <w:pStyle w:val="TableParagraph"/>
              <w:spacing w:before="0" w:line="235" w:lineRule="auto"/>
              <w:ind w:left="0" w:right="206"/>
              <w:rPr>
                <w:i/>
                <w:sz w:val="28"/>
              </w:rPr>
            </w:pPr>
          </w:p>
          <w:p w14:paraId="7C85680A" w14:textId="77777777" w:rsidR="00FB7248" w:rsidRDefault="00FB7248" w:rsidP="00263682">
            <w:pPr>
              <w:pStyle w:val="TableParagraph"/>
              <w:spacing w:before="0" w:line="235" w:lineRule="auto"/>
              <w:ind w:left="0" w:right="206"/>
              <w:rPr>
                <w:i/>
                <w:sz w:val="28"/>
              </w:rPr>
            </w:pPr>
          </w:p>
          <w:p w14:paraId="24F53DDF" w14:textId="77777777" w:rsidR="00FB7248" w:rsidRDefault="00FB7248" w:rsidP="00FB7248">
            <w:pPr>
              <w:pStyle w:val="TableParagraph"/>
              <w:spacing w:before="0" w:line="235" w:lineRule="auto"/>
              <w:ind w:left="0" w:right="206"/>
              <w:rPr>
                <w:i/>
                <w:sz w:val="28"/>
              </w:rPr>
            </w:pPr>
            <w:r w:rsidRPr="00263682">
              <w:rPr>
                <w:i/>
                <w:sz w:val="28"/>
              </w:rPr>
              <w:t xml:space="preserve">Key indicator 3: </w:t>
            </w:r>
            <w:r w:rsidRPr="00B04E0D">
              <w:rPr>
                <w:i/>
                <w:sz w:val="28"/>
              </w:rPr>
              <w:t>The profile of PE and sport is raised across the school as a tool for whole school improvement</w:t>
            </w:r>
          </w:p>
          <w:p w14:paraId="6F535FC3" w14:textId="77777777" w:rsidR="00FB7248" w:rsidRDefault="00FB7248" w:rsidP="00FB7248">
            <w:pPr>
              <w:pStyle w:val="TableParagraph"/>
              <w:spacing w:before="0" w:line="235" w:lineRule="auto"/>
              <w:ind w:left="79" w:right="206"/>
              <w:rPr>
                <w:i/>
                <w:sz w:val="28"/>
              </w:rPr>
            </w:pPr>
          </w:p>
          <w:p w14:paraId="6C8DAE2E" w14:textId="77777777" w:rsidR="00FB7248" w:rsidRDefault="00FB7248" w:rsidP="00FB7248">
            <w:pPr>
              <w:pStyle w:val="TableParagraph"/>
              <w:spacing w:before="0" w:line="235" w:lineRule="auto"/>
              <w:ind w:left="79" w:right="206"/>
              <w:rPr>
                <w:i/>
                <w:sz w:val="28"/>
              </w:rPr>
            </w:pPr>
          </w:p>
          <w:p w14:paraId="125FFBBF" w14:textId="77777777" w:rsidR="00FB7248" w:rsidRDefault="00FB7248" w:rsidP="00FB7248">
            <w:pPr>
              <w:pStyle w:val="TableParagraph"/>
              <w:spacing w:before="0" w:line="235" w:lineRule="auto"/>
              <w:ind w:left="79" w:right="206"/>
              <w:rPr>
                <w:i/>
                <w:spacing w:val="-2"/>
                <w:sz w:val="28"/>
              </w:rPr>
            </w:pPr>
            <w:r w:rsidRPr="00263682">
              <w:rPr>
                <w:i/>
                <w:sz w:val="28"/>
              </w:rPr>
              <w:t>Key indicator 4: Broader experience</w:t>
            </w:r>
            <w:r w:rsidRPr="00263682">
              <w:rPr>
                <w:i/>
                <w:spacing w:val="-9"/>
                <w:sz w:val="28"/>
              </w:rPr>
              <w:t xml:space="preserve"> </w:t>
            </w:r>
            <w:r w:rsidRPr="00263682">
              <w:rPr>
                <w:i/>
                <w:sz w:val="28"/>
              </w:rPr>
              <w:t>of</w:t>
            </w:r>
            <w:r w:rsidRPr="00263682">
              <w:rPr>
                <w:i/>
                <w:spacing w:val="-10"/>
                <w:sz w:val="28"/>
              </w:rPr>
              <w:t xml:space="preserve"> </w:t>
            </w:r>
            <w:r w:rsidRPr="00263682">
              <w:rPr>
                <w:i/>
                <w:sz w:val="28"/>
              </w:rPr>
              <w:t>a</w:t>
            </w:r>
            <w:r w:rsidRPr="00263682">
              <w:rPr>
                <w:i/>
                <w:spacing w:val="-10"/>
                <w:sz w:val="28"/>
              </w:rPr>
              <w:t xml:space="preserve"> </w:t>
            </w:r>
            <w:r w:rsidRPr="00263682">
              <w:rPr>
                <w:i/>
                <w:sz w:val="28"/>
              </w:rPr>
              <w:t>range</w:t>
            </w:r>
            <w:r w:rsidRPr="00263682">
              <w:rPr>
                <w:i/>
                <w:spacing w:val="-9"/>
                <w:sz w:val="28"/>
              </w:rPr>
              <w:t xml:space="preserve"> </w:t>
            </w:r>
            <w:r w:rsidRPr="00263682">
              <w:rPr>
                <w:i/>
                <w:sz w:val="28"/>
              </w:rPr>
              <w:t>of</w:t>
            </w:r>
            <w:r w:rsidRPr="00263682">
              <w:rPr>
                <w:i/>
                <w:spacing w:val="-10"/>
                <w:sz w:val="28"/>
              </w:rPr>
              <w:t xml:space="preserve"> </w:t>
            </w:r>
            <w:r w:rsidRPr="00263682">
              <w:rPr>
                <w:i/>
                <w:sz w:val="28"/>
              </w:rPr>
              <w:t xml:space="preserve">sports and activities offered to all </w:t>
            </w:r>
            <w:r w:rsidRPr="00263682">
              <w:rPr>
                <w:i/>
                <w:spacing w:val="-2"/>
                <w:sz w:val="28"/>
              </w:rPr>
              <w:t>pupils.</w:t>
            </w:r>
          </w:p>
          <w:p w14:paraId="2A1F70DF" w14:textId="77777777" w:rsidR="00FB7248" w:rsidRDefault="00FB7248" w:rsidP="00263682">
            <w:pPr>
              <w:pStyle w:val="TableParagraph"/>
              <w:spacing w:before="0" w:line="235" w:lineRule="auto"/>
              <w:ind w:left="0" w:right="206"/>
              <w:rPr>
                <w:i/>
                <w:sz w:val="28"/>
              </w:rPr>
            </w:pPr>
          </w:p>
          <w:p w14:paraId="30762C40" w14:textId="77777777" w:rsidR="00FB7248" w:rsidRDefault="00FB7248" w:rsidP="00263682">
            <w:pPr>
              <w:pStyle w:val="TableParagraph"/>
              <w:spacing w:before="0" w:line="235" w:lineRule="auto"/>
              <w:ind w:left="0" w:right="206"/>
              <w:rPr>
                <w:i/>
                <w:sz w:val="28"/>
              </w:rPr>
            </w:pPr>
          </w:p>
          <w:p w14:paraId="630BC203" w14:textId="77777777" w:rsidR="00FB7248" w:rsidRDefault="00FB7248" w:rsidP="00263682">
            <w:pPr>
              <w:pStyle w:val="TableParagraph"/>
              <w:spacing w:before="0" w:line="235" w:lineRule="auto"/>
              <w:ind w:left="0" w:right="206"/>
              <w:rPr>
                <w:i/>
                <w:sz w:val="28"/>
              </w:rPr>
            </w:pPr>
          </w:p>
          <w:p w14:paraId="1CD8BB10" w14:textId="77777777" w:rsidR="00FB7248" w:rsidRDefault="00FB7248" w:rsidP="00263682">
            <w:pPr>
              <w:pStyle w:val="TableParagraph"/>
              <w:spacing w:before="0" w:line="235" w:lineRule="auto"/>
              <w:ind w:left="0" w:right="206"/>
              <w:rPr>
                <w:i/>
                <w:sz w:val="28"/>
              </w:rPr>
            </w:pPr>
          </w:p>
          <w:p w14:paraId="59DD180E" w14:textId="47AB0AE8" w:rsidR="00FB7248" w:rsidRDefault="00FB7248" w:rsidP="00263682">
            <w:pPr>
              <w:pStyle w:val="TableParagraph"/>
              <w:spacing w:before="0" w:line="235" w:lineRule="auto"/>
              <w:ind w:left="0" w:right="206"/>
              <w:rPr>
                <w:i/>
                <w:sz w:val="28"/>
              </w:rPr>
            </w:pPr>
          </w:p>
          <w:p w14:paraId="07CE4E36" w14:textId="77777777" w:rsidR="00FB7248" w:rsidRDefault="00FB7248" w:rsidP="00263682">
            <w:pPr>
              <w:pStyle w:val="TableParagraph"/>
              <w:spacing w:before="0" w:line="235" w:lineRule="auto"/>
              <w:ind w:left="0" w:right="206"/>
              <w:rPr>
                <w:i/>
                <w:sz w:val="28"/>
              </w:rPr>
            </w:pPr>
          </w:p>
          <w:p w14:paraId="5A1C0949" w14:textId="0D136E85" w:rsidR="00FB7248" w:rsidRDefault="00FB7248" w:rsidP="00263682">
            <w:pPr>
              <w:pStyle w:val="TableParagraph"/>
              <w:spacing w:before="0" w:line="235" w:lineRule="auto"/>
              <w:ind w:left="0" w:right="206"/>
              <w:rPr>
                <w:i/>
                <w:sz w:val="28"/>
              </w:rPr>
            </w:pPr>
          </w:p>
          <w:p w14:paraId="2D809587" w14:textId="58E49A53" w:rsidR="00FB7248" w:rsidRPr="00FB7248" w:rsidRDefault="00FB7248" w:rsidP="00FB7248">
            <w:pPr>
              <w:pStyle w:val="TableParagraph"/>
              <w:spacing w:before="0" w:line="235" w:lineRule="auto"/>
              <w:ind w:left="79" w:right="206"/>
              <w:rPr>
                <w:i/>
                <w:spacing w:val="-2"/>
                <w:sz w:val="28"/>
              </w:rPr>
            </w:pPr>
            <w:r w:rsidRPr="00263682">
              <w:rPr>
                <w:i/>
                <w:sz w:val="28"/>
              </w:rPr>
              <w:t>Key indicator 4: Broader experience</w:t>
            </w:r>
            <w:r w:rsidRPr="00263682">
              <w:rPr>
                <w:i/>
                <w:spacing w:val="-9"/>
                <w:sz w:val="28"/>
              </w:rPr>
              <w:t xml:space="preserve"> </w:t>
            </w:r>
            <w:r w:rsidRPr="00263682">
              <w:rPr>
                <w:i/>
                <w:sz w:val="28"/>
              </w:rPr>
              <w:t>of</w:t>
            </w:r>
            <w:r w:rsidRPr="00263682">
              <w:rPr>
                <w:i/>
                <w:spacing w:val="-10"/>
                <w:sz w:val="28"/>
              </w:rPr>
              <w:t xml:space="preserve"> </w:t>
            </w:r>
            <w:r w:rsidRPr="00263682">
              <w:rPr>
                <w:i/>
                <w:sz w:val="28"/>
              </w:rPr>
              <w:t>a</w:t>
            </w:r>
            <w:r w:rsidRPr="00263682">
              <w:rPr>
                <w:i/>
                <w:spacing w:val="-10"/>
                <w:sz w:val="28"/>
              </w:rPr>
              <w:t xml:space="preserve"> </w:t>
            </w:r>
            <w:r w:rsidRPr="00263682">
              <w:rPr>
                <w:i/>
                <w:sz w:val="28"/>
              </w:rPr>
              <w:t>range</w:t>
            </w:r>
            <w:r w:rsidRPr="00263682">
              <w:rPr>
                <w:i/>
                <w:spacing w:val="-9"/>
                <w:sz w:val="28"/>
              </w:rPr>
              <w:t xml:space="preserve"> </w:t>
            </w:r>
            <w:r w:rsidRPr="00263682">
              <w:rPr>
                <w:i/>
                <w:sz w:val="28"/>
              </w:rPr>
              <w:t>of</w:t>
            </w:r>
            <w:r w:rsidRPr="00263682">
              <w:rPr>
                <w:i/>
                <w:spacing w:val="-10"/>
                <w:sz w:val="28"/>
              </w:rPr>
              <w:t xml:space="preserve"> </w:t>
            </w:r>
            <w:r w:rsidRPr="00263682">
              <w:rPr>
                <w:i/>
                <w:sz w:val="28"/>
              </w:rPr>
              <w:t xml:space="preserve">sports and activities offered to all </w:t>
            </w:r>
            <w:r w:rsidRPr="00263682">
              <w:rPr>
                <w:i/>
                <w:spacing w:val="-2"/>
                <w:sz w:val="28"/>
              </w:rPr>
              <w:t>pupils.</w:t>
            </w:r>
          </w:p>
          <w:p w14:paraId="30550578" w14:textId="77777777" w:rsidR="00FB7248" w:rsidRDefault="00FB7248" w:rsidP="00263682">
            <w:pPr>
              <w:pStyle w:val="TableParagraph"/>
              <w:spacing w:before="0" w:line="235" w:lineRule="auto"/>
              <w:ind w:left="0" w:right="206"/>
              <w:rPr>
                <w:i/>
                <w:sz w:val="28"/>
              </w:rPr>
            </w:pPr>
          </w:p>
          <w:p w14:paraId="48EB4C0B" w14:textId="072E4759" w:rsidR="00FB7248" w:rsidRDefault="00FB7248" w:rsidP="00FB7248">
            <w:pPr>
              <w:pStyle w:val="TableParagraph"/>
              <w:spacing w:before="0" w:line="235" w:lineRule="auto"/>
              <w:ind w:left="79" w:right="206"/>
              <w:rPr>
                <w:i/>
                <w:spacing w:val="-2"/>
                <w:sz w:val="28"/>
              </w:rPr>
            </w:pPr>
            <w:r w:rsidRPr="00B04E0D">
              <w:rPr>
                <w:i/>
                <w:spacing w:val="-2"/>
                <w:sz w:val="28"/>
              </w:rPr>
              <w:t>Key indicator 5: Increased participation in competitive sport</w:t>
            </w:r>
          </w:p>
          <w:p w14:paraId="1573D1BD" w14:textId="1742002D" w:rsidR="003A6F4D" w:rsidRDefault="003A6F4D" w:rsidP="00FB7248">
            <w:pPr>
              <w:pStyle w:val="TableParagraph"/>
              <w:spacing w:before="0" w:line="235" w:lineRule="auto"/>
              <w:ind w:left="79" w:right="206"/>
              <w:rPr>
                <w:i/>
                <w:spacing w:val="-2"/>
                <w:sz w:val="28"/>
              </w:rPr>
            </w:pPr>
          </w:p>
          <w:p w14:paraId="5A0D80E2" w14:textId="53164354" w:rsidR="003A6F4D" w:rsidRDefault="003A6F4D" w:rsidP="00FB7248">
            <w:pPr>
              <w:pStyle w:val="TableParagraph"/>
              <w:spacing w:before="0" w:line="235" w:lineRule="auto"/>
              <w:ind w:left="79" w:right="206"/>
              <w:rPr>
                <w:i/>
                <w:spacing w:val="-2"/>
                <w:sz w:val="28"/>
              </w:rPr>
            </w:pPr>
          </w:p>
          <w:p w14:paraId="1821D691" w14:textId="6531457A" w:rsidR="003A6F4D" w:rsidRDefault="003A6F4D" w:rsidP="00FB7248">
            <w:pPr>
              <w:pStyle w:val="TableParagraph"/>
              <w:spacing w:before="0" w:line="235" w:lineRule="auto"/>
              <w:ind w:left="79" w:right="206"/>
              <w:rPr>
                <w:i/>
                <w:spacing w:val="-2"/>
                <w:sz w:val="28"/>
              </w:rPr>
            </w:pPr>
          </w:p>
          <w:p w14:paraId="2E433A21" w14:textId="6419D18A" w:rsidR="003A6F4D" w:rsidRDefault="003A6F4D" w:rsidP="00FB7248">
            <w:pPr>
              <w:pStyle w:val="TableParagraph"/>
              <w:spacing w:before="0" w:line="235" w:lineRule="auto"/>
              <w:ind w:left="79" w:right="206"/>
              <w:rPr>
                <w:i/>
                <w:spacing w:val="-2"/>
                <w:sz w:val="28"/>
              </w:rPr>
            </w:pPr>
          </w:p>
          <w:p w14:paraId="4D8874E5" w14:textId="06F96643" w:rsidR="003A6F4D" w:rsidRDefault="003A6F4D" w:rsidP="00FB7248">
            <w:pPr>
              <w:pStyle w:val="TableParagraph"/>
              <w:spacing w:before="0" w:line="235" w:lineRule="auto"/>
              <w:ind w:left="79" w:right="206"/>
              <w:rPr>
                <w:i/>
                <w:spacing w:val="-2"/>
                <w:sz w:val="28"/>
              </w:rPr>
            </w:pPr>
          </w:p>
          <w:p w14:paraId="28D4CF7D" w14:textId="0728BC44" w:rsidR="003A6F4D" w:rsidRDefault="003A6F4D" w:rsidP="00FB7248">
            <w:pPr>
              <w:pStyle w:val="TableParagraph"/>
              <w:spacing w:before="0" w:line="235" w:lineRule="auto"/>
              <w:ind w:left="79" w:right="206"/>
              <w:rPr>
                <w:i/>
                <w:spacing w:val="-2"/>
                <w:sz w:val="28"/>
              </w:rPr>
            </w:pPr>
          </w:p>
          <w:p w14:paraId="40CB259D" w14:textId="4C6ED89E" w:rsidR="003A6F4D" w:rsidRDefault="003A6F4D" w:rsidP="00FB7248">
            <w:pPr>
              <w:pStyle w:val="TableParagraph"/>
              <w:spacing w:before="0" w:line="235" w:lineRule="auto"/>
              <w:ind w:left="79" w:right="206"/>
              <w:rPr>
                <w:i/>
                <w:spacing w:val="-2"/>
                <w:sz w:val="28"/>
              </w:rPr>
            </w:pPr>
          </w:p>
          <w:p w14:paraId="53790468" w14:textId="64AAEFE8" w:rsidR="003A6F4D" w:rsidRDefault="003A6F4D" w:rsidP="00FB7248">
            <w:pPr>
              <w:pStyle w:val="TableParagraph"/>
              <w:spacing w:before="0" w:line="235" w:lineRule="auto"/>
              <w:ind w:left="79" w:right="206"/>
              <w:rPr>
                <w:i/>
                <w:spacing w:val="-2"/>
                <w:sz w:val="28"/>
              </w:rPr>
            </w:pPr>
          </w:p>
          <w:p w14:paraId="0CC2873A" w14:textId="1DCA7DC9" w:rsidR="003A6F4D" w:rsidRDefault="003A6F4D" w:rsidP="00FB7248">
            <w:pPr>
              <w:pStyle w:val="TableParagraph"/>
              <w:spacing w:before="0" w:line="235" w:lineRule="auto"/>
              <w:ind w:left="79" w:right="206"/>
              <w:rPr>
                <w:i/>
                <w:spacing w:val="-2"/>
                <w:sz w:val="28"/>
              </w:rPr>
            </w:pPr>
          </w:p>
          <w:p w14:paraId="5DEF045B" w14:textId="041F6808" w:rsidR="003A6F4D" w:rsidRDefault="003A6F4D" w:rsidP="003A6F4D">
            <w:pPr>
              <w:pStyle w:val="TableParagraph"/>
              <w:spacing w:before="0" w:line="235" w:lineRule="auto"/>
              <w:ind w:left="0" w:right="206"/>
              <w:rPr>
                <w:i/>
                <w:sz w:val="28"/>
              </w:rPr>
            </w:pPr>
            <w:r w:rsidRPr="00263682">
              <w:rPr>
                <w:i/>
                <w:sz w:val="28"/>
              </w:rPr>
              <w:t xml:space="preserve">Key indicator 1: </w:t>
            </w:r>
            <w:r w:rsidRPr="00B04E0D">
              <w:rPr>
                <w:i/>
                <w:sz w:val="28"/>
              </w:rPr>
              <w:t xml:space="preserve"> Increased confidence, knowledge and skills of all staff in teaching PE and sport</w:t>
            </w:r>
          </w:p>
          <w:p w14:paraId="43E6AC5C" w14:textId="036F1AC5" w:rsidR="003A6F4D" w:rsidRDefault="003A6F4D" w:rsidP="003A6F4D">
            <w:pPr>
              <w:pStyle w:val="TableParagraph"/>
              <w:spacing w:before="0" w:line="235" w:lineRule="auto"/>
              <w:ind w:left="0" w:right="206"/>
              <w:rPr>
                <w:i/>
                <w:sz w:val="28"/>
              </w:rPr>
            </w:pPr>
          </w:p>
          <w:p w14:paraId="5BA4BE0A" w14:textId="77777777" w:rsidR="003A6F4D" w:rsidRPr="00FB7248" w:rsidRDefault="003A6F4D" w:rsidP="003A6F4D">
            <w:pPr>
              <w:pStyle w:val="TableParagraph"/>
              <w:spacing w:before="0" w:line="235" w:lineRule="auto"/>
              <w:ind w:left="79" w:right="206"/>
              <w:rPr>
                <w:i/>
                <w:spacing w:val="-2"/>
                <w:sz w:val="28"/>
              </w:rPr>
            </w:pPr>
            <w:r w:rsidRPr="00263682">
              <w:rPr>
                <w:i/>
                <w:sz w:val="28"/>
              </w:rPr>
              <w:t>Key indicator 4: Broader experience</w:t>
            </w:r>
            <w:r w:rsidRPr="00263682">
              <w:rPr>
                <w:i/>
                <w:spacing w:val="-9"/>
                <w:sz w:val="28"/>
              </w:rPr>
              <w:t xml:space="preserve"> </w:t>
            </w:r>
            <w:r w:rsidRPr="00263682">
              <w:rPr>
                <w:i/>
                <w:sz w:val="28"/>
              </w:rPr>
              <w:t>of</w:t>
            </w:r>
            <w:r w:rsidRPr="00263682">
              <w:rPr>
                <w:i/>
                <w:spacing w:val="-10"/>
                <w:sz w:val="28"/>
              </w:rPr>
              <w:t xml:space="preserve"> </w:t>
            </w:r>
            <w:r w:rsidRPr="00263682">
              <w:rPr>
                <w:i/>
                <w:sz w:val="28"/>
              </w:rPr>
              <w:t>a</w:t>
            </w:r>
            <w:r w:rsidRPr="00263682">
              <w:rPr>
                <w:i/>
                <w:spacing w:val="-10"/>
                <w:sz w:val="28"/>
              </w:rPr>
              <w:t xml:space="preserve"> </w:t>
            </w:r>
            <w:r w:rsidRPr="00263682">
              <w:rPr>
                <w:i/>
                <w:sz w:val="28"/>
              </w:rPr>
              <w:t>range</w:t>
            </w:r>
            <w:r w:rsidRPr="00263682">
              <w:rPr>
                <w:i/>
                <w:spacing w:val="-9"/>
                <w:sz w:val="28"/>
              </w:rPr>
              <w:t xml:space="preserve"> </w:t>
            </w:r>
            <w:r w:rsidRPr="00263682">
              <w:rPr>
                <w:i/>
                <w:sz w:val="28"/>
              </w:rPr>
              <w:t>of</w:t>
            </w:r>
            <w:r w:rsidRPr="00263682">
              <w:rPr>
                <w:i/>
                <w:spacing w:val="-10"/>
                <w:sz w:val="28"/>
              </w:rPr>
              <w:t xml:space="preserve"> </w:t>
            </w:r>
            <w:r w:rsidRPr="00263682">
              <w:rPr>
                <w:i/>
                <w:sz w:val="28"/>
              </w:rPr>
              <w:t xml:space="preserve">sports </w:t>
            </w:r>
            <w:r w:rsidRPr="00263682">
              <w:rPr>
                <w:i/>
                <w:sz w:val="28"/>
              </w:rPr>
              <w:lastRenderedPageBreak/>
              <w:t xml:space="preserve">and activities offered to all </w:t>
            </w:r>
            <w:r w:rsidRPr="00263682">
              <w:rPr>
                <w:i/>
                <w:spacing w:val="-2"/>
                <w:sz w:val="28"/>
              </w:rPr>
              <w:t>pupils.</w:t>
            </w:r>
          </w:p>
          <w:p w14:paraId="5862A6C5" w14:textId="77777777" w:rsidR="003A6F4D" w:rsidRDefault="003A6F4D" w:rsidP="003A6F4D">
            <w:pPr>
              <w:pStyle w:val="TableParagraph"/>
              <w:spacing w:before="0" w:line="235" w:lineRule="auto"/>
              <w:ind w:left="0" w:right="206"/>
              <w:rPr>
                <w:i/>
                <w:sz w:val="28"/>
              </w:rPr>
            </w:pPr>
          </w:p>
          <w:p w14:paraId="054E4FF0" w14:textId="77777777" w:rsidR="003A6F4D" w:rsidRDefault="003A6F4D" w:rsidP="003A6F4D">
            <w:pPr>
              <w:pStyle w:val="TableParagraph"/>
              <w:spacing w:before="0" w:line="235" w:lineRule="auto"/>
              <w:ind w:left="0" w:right="206"/>
              <w:rPr>
                <w:i/>
                <w:spacing w:val="-2"/>
                <w:sz w:val="28"/>
              </w:rPr>
            </w:pPr>
          </w:p>
          <w:p w14:paraId="79017B7C" w14:textId="77777777" w:rsidR="00FB7248" w:rsidRDefault="00FB7248" w:rsidP="00263682">
            <w:pPr>
              <w:pStyle w:val="TableParagraph"/>
              <w:spacing w:before="0" w:line="235" w:lineRule="auto"/>
              <w:ind w:left="0" w:right="206"/>
              <w:rPr>
                <w:i/>
                <w:sz w:val="28"/>
              </w:rPr>
            </w:pPr>
          </w:p>
          <w:p w14:paraId="49B652EC" w14:textId="11F0B352" w:rsidR="00FB7248" w:rsidRDefault="00FB7248" w:rsidP="00263682">
            <w:pPr>
              <w:pStyle w:val="TableParagraph"/>
              <w:spacing w:before="0" w:line="235" w:lineRule="auto"/>
              <w:ind w:left="0" w:right="206"/>
              <w:rPr>
                <w:i/>
                <w:sz w:val="28"/>
              </w:rPr>
            </w:pPr>
          </w:p>
        </w:tc>
        <w:tc>
          <w:tcPr>
            <w:tcW w:w="2740" w:type="dxa"/>
          </w:tcPr>
          <w:p w14:paraId="2B553DF5" w14:textId="77777777" w:rsidR="0069539B" w:rsidRDefault="00FD26C0" w:rsidP="00263682">
            <w:pPr>
              <w:pStyle w:val="TableParagraph"/>
              <w:spacing w:before="0" w:line="235" w:lineRule="auto"/>
              <w:ind w:left="0" w:right="206"/>
              <w:rPr>
                <w:i/>
                <w:sz w:val="28"/>
              </w:rPr>
            </w:pPr>
            <w:r w:rsidRPr="00263682">
              <w:rPr>
                <w:i/>
                <w:sz w:val="28"/>
              </w:rPr>
              <w:lastRenderedPageBreak/>
              <w:t>Primary teachers</w:t>
            </w:r>
            <w:r w:rsidR="00BD449A">
              <w:rPr>
                <w:i/>
                <w:sz w:val="28"/>
              </w:rPr>
              <w:t xml:space="preserve"> are</w:t>
            </w:r>
            <w:r w:rsidRPr="00263682">
              <w:rPr>
                <w:i/>
                <w:sz w:val="28"/>
              </w:rPr>
              <w:t xml:space="preserve"> more confident to deliver effective </w:t>
            </w:r>
            <w:r w:rsidR="00B04E0D">
              <w:rPr>
                <w:i/>
                <w:sz w:val="28"/>
              </w:rPr>
              <w:t xml:space="preserve">outdoor education meaning more children have the opportunity to engage with active learning. More lessons can be delivered in a forest school setting resulting in less inactive children during typically inactive lessons. </w:t>
            </w:r>
          </w:p>
          <w:p w14:paraId="4BCCC470" w14:textId="77777777" w:rsidR="00FB7248" w:rsidRDefault="00FB7248" w:rsidP="00263682">
            <w:pPr>
              <w:pStyle w:val="TableParagraph"/>
              <w:spacing w:before="0" w:line="235" w:lineRule="auto"/>
              <w:ind w:left="0" w:right="206"/>
              <w:rPr>
                <w:i/>
                <w:sz w:val="28"/>
              </w:rPr>
            </w:pPr>
          </w:p>
          <w:p w14:paraId="4753DA23" w14:textId="77777777" w:rsidR="00FB7248" w:rsidRDefault="00FB7248" w:rsidP="00263682">
            <w:pPr>
              <w:pStyle w:val="TableParagraph"/>
              <w:spacing w:before="0" w:line="235" w:lineRule="auto"/>
              <w:ind w:left="0" w:right="206"/>
              <w:rPr>
                <w:i/>
                <w:sz w:val="28"/>
              </w:rPr>
            </w:pPr>
          </w:p>
          <w:p w14:paraId="2D74CDA0" w14:textId="77777777" w:rsidR="00FB7248" w:rsidRDefault="00FB7248" w:rsidP="00263682">
            <w:pPr>
              <w:pStyle w:val="TableParagraph"/>
              <w:spacing w:before="0" w:line="235" w:lineRule="auto"/>
              <w:ind w:left="0" w:right="206"/>
              <w:rPr>
                <w:i/>
                <w:sz w:val="28"/>
              </w:rPr>
            </w:pPr>
          </w:p>
          <w:p w14:paraId="49972395" w14:textId="77777777" w:rsidR="00FB7248" w:rsidRDefault="00FB7248" w:rsidP="00263682">
            <w:pPr>
              <w:pStyle w:val="TableParagraph"/>
              <w:spacing w:before="0" w:line="235" w:lineRule="auto"/>
              <w:ind w:left="0" w:right="206"/>
              <w:rPr>
                <w:i/>
                <w:sz w:val="28"/>
              </w:rPr>
            </w:pPr>
          </w:p>
          <w:p w14:paraId="2745E57F" w14:textId="77777777" w:rsidR="00FB7248" w:rsidRDefault="00FB7248" w:rsidP="00263682">
            <w:pPr>
              <w:pStyle w:val="TableParagraph"/>
              <w:spacing w:before="0" w:line="235" w:lineRule="auto"/>
              <w:ind w:left="0" w:right="206"/>
              <w:rPr>
                <w:i/>
                <w:sz w:val="28"/>
              </w:rPr>
            </w:pPr>
          </w:p>
          <w:p w14:paraId="2D8F381E" w14:textId="77777777" w:rsidR="00FB7248" w:rsidRDefault="00FB7248" w:rsidP="00263682">
            <w:pPr>
              <w:pStyle w:val="TableParagraph"/>
              <w:spacing w:before="0" w:line="235" w:lineRule="auto"/>
              <w:ind w:left="0" w:right="206"/>
              <w:rPr>
                <w:i/>
                <w:sz w:val="28"/>
              </w:rPr>
            </w:pPr>
            <w:r>
              <w:rPr>
                <w:i/>
                <w:sz w:val="28"/>
              </w:rPr>
              <w:t xml:space="preserve">Children have had the opportunity to be inspired by professional athletes competing at a professional level. Children have left these events wishing to take part in the sports themselves </w:t>
            </w:r>
            <w:r>
              <w:rPr>
                <w:i/>
                <w:sz w:val="28"/>
              </w:rPr>
              <w:lastRenderedPageBreak/>
              <w:t xml:space="preserve">and to bring it back school to set up their own competitions at lunchtimes and playtimes.  </w:t>
            </w:r>
          </w:p>
          <w:p w14:paraId="49A7FE7E" w14:textId="77777777" w:rsidR="00FB7248" w:rsidRDefault="00FB7248" w:rsidP="00263682">
            <w:pPr>
              <w:pStyle w:val="TableParagraph"/>
              <w:spacing w:before="0" w:line="235" w:lineRule="auto"/>
              <w:ind w:left="0" w:right="206"/>
              <w:rPr>
                <w:i/>
                <w:sz w:val="28"/>
              </w:rPr>
            </w:pPr>
          </w:p>
          <w:p w14:paraId="08E53532" w14:textId="77777777" w:rsidR="00FB7248" w:rsidRDefault="00FB7248" w:rsidP="00263682">
            <w:pPr>
              <w:pStyle w:val="TableParagraph"/>
              <w:spacing w:before="0" w:line="235" w:lineRule="auto"/>
              <w:ind w:left="0" w:right="206"/>
              <w:rPr>
                <w:i/>
                <w:sz w:val="28"/>
              </w:rPr>
            </w:pPr>
          </w:p>
          <w:p w14:paraId="3D955C1A" w14:textId="77777777" w:rsidR="00FB7248" w:rsidRDefault="00FB7248" w:rsidP="00263682">
            <w:pPr>
              <w:pStyle w:val="TableParagraph"/>
              <w:spacing w:before="0" w:line="235" w:lineRule="auto"/>
              <w:ind w:left="0" w:right="206"/>
              <w:rPr>
                <w:i/>
                <w:sz w:val="28"/>
              </w:rPr>
            </w:pPr>
            <w:r>
              <w:rPr>
                <w:i/>
                <w:sz w:val="28"/>
              </w:rPr>
              <w:t xml:space="preserve">Children attended the </w:t>
            </w:r>
            <w:proofErr w:type="spellStart"/>
            <w:r>
              <w:rPr>
                <w:i/>
                <w:sz w:val="28"/>
              </w:rPr>
              <w:t>Rossendale</w:t>
            </w:r>
            <w:proofErr w:type="spellEnd"/>
            <w:r>
              <w:rPr>
                <w:i/>
                <w:sz w:val="28"/>
              </w:rPr>
              <w:t xml:space="preserve"> School Sports Partnerships annual dance competition at King George’s Hall. The children required transport to the competition to be able to compete. The children enjoyed their time at the dance competition and are eager to rejoin the dance club in the next academic year. </w:t>
            </w:r>
          </w:p>
          <w:p w14:paraId="2E81EF29" w14:textId="77777777" w:rsidR="003A6F4D" w:rsidRDefault="003A6F4D" w:rsidP="00263682">
            <w:pPr>
              <w:pStyle w:val="TableParagraph"/>
              <w:spacing w:before="0" w:line="235" w:lineRule="auto"/>
              <w:ind w:left="0" w:right="206"/>
              <w:rPr>
                <w:i/>
                <w:sz w:val="28"/>
              </w:rPr>
            </w:pPr>
          </w:p>
          <w:p w14:paraId="7297F74E" w14:textId="74777674" w:rsidR="003A6F4D" w:rsidRDefault="003A6F4D" w:rsidP="00263682">
            <w:pPr>
              <w:pStyle w:val="TableParagraph"/>
              <w:spacing w:before="0" w:line="235" w:lineRule="auto"/>
              <w:ind w:left="0" w:right="206"/>
              <w:rPr>
                <w:i/>
                <w:sz w:val="28"/>
              </w:rPr>
            </w:pPr>
            <w:r>
              <w:rPr>
                <w:i/>
                <w:sz w:val="28"/>
              </w:rPr>
              <w:t xml:space="preserve">Staff were able to receive coaching from a former cricket player in order to develop their understanding and knowledge of both </w:t>
            </w:r>
            <w:r>
              <w:rPr>
                <w:i/>
                <w:sz w:val="28"/>
              </w:rPr>
              <w:lastRenderedPageBreak/>
              <w:t xml:space="preserve">the sport and coaching within that sport. Staff and pupils were able to take part in 12 sessions of cricket coaching. Pupils were also offered a place on an </w:t>
            </w:r>
            <w:proofErr w:type="gramStart"/>
            <w:r>
              <w:rPr>
                <w:i/>
                <w:sz w:val="28"/>
              </w:rPr>
              <w:t>after school</w:t>
            </w:r>
            <w:proofErr w:type="gramEnd"/>
            <w:r>
              <w:rPr>
                <w:i/>
                <w:sz w:val="28"/>
              </w:rPr>
              <w:t xml:space="preserve"> club delivered by the sports coach.</w:t>
            </w:r>
          </w:p>
        </w:tc>
        <w:tc>
          <w:tcPr>
            <w:tcW w:w="2702" w:type="dxa"/>
          </w:tcPr>
          <w:p w14:paraId="02DC9D4F" w14:textId="77777777" w:rsidR="0069539B" w:rsidRDefault="00FD26C0" w:rsidP="00263682">
            <w:pPr>
              <w:pStyle w:val="TableParagraph"/>
              <w:spacing w:before="0" w:line="235" w:lineRule="auto"/>
              <w:ind w:left="0" w:right="206"/>
              <w:rPr>
                <w:i/>
                <w:sz w:val="28"/>
              </w:rPr>
            </w:pPr>
            <w:r w:rsidRPr="00263682">
              <w:rPr>
                <w:i/>
                <w:sz w:val="28"/>
              </w:rPr>
              <w:lastRenderedPageBreak/>
              <w:t>£</w:t>
            </w:r>
            <w:r w:rsidR="00B04E0D">
              <w:rPr>
                <w:i/>
                <w:sz w:val="28"/>
              </w:rPr>
              <w:t>7050</w:t>
            </w:r>
            <w:r w:rsidRPr="00263682">
              <w:rPr>
                <w:i/>
                <w:sz w:val="28"/>
              </w:rPr>
              <w:t xml:space="preserve"> for </w:t>
            </w:r>
            <w:r w:rsidR="00B04E0D">
              <w:rPr>
                <w:i/>
                <w:sz w:val="28"/>
              </w:rPr>
              <w:t>11</w:t>
            </w:r>
            <w:r w:rsidRPr="00263682">
              <w:rPr>
                <w:i/>
                <w:sz w:val="28"/>
              </w:rPr>
              <w:t xml:space="preserve"> teachers to undertake CPD</w:t>
            </w:r>
            <w:r w:rsidR="00B04E0D">
              <w:rPr>
                <w:i/>
                <w:sz w:val="28"/>
              </w:rPr>
              <w:t xml:space="preserve"> and for all children to receive quality forest school sessions from a qualified forest school leader. </w:t>
            </w:r>
          </w:p>
          <w:p w14:paraId="5B5A62D8" w14:textId="77777777" w:rsidR="00FB7248" w:rsidRDefault="00FB7248" w:rsidP="00263682">
            <w:pPr>
              <w:pStyle w:val="TableParagraph"/>
              <w:spacing w:before="0" w:line="235" w:lineRule="auto"/>
              <w:ind w:left="0" w:right="206"/>
              <w:rPr>
                <w:i/>
                <w:sz w:val="28"/>
              </w:rPr>
            </w:pPr>
          </w:p>
          <w:p w14:paraId="47EC9B68" w14:textId="77777777" w:rsidR="00FB7248" w:rsidRDefault="00FB7248" w:rsidP="00263682">
            <w:pPr>
              <w:pStyle w:val="TableParagraph"/>
              <w:spacing w:before="0" w:line="235" w:lineRule="auto"/>
              <w:ind w:left="0" w:right="206"/>
              <w:rPr>
                <w:i/>
                <w:sz w:val="28"/>
              </w:rPr>
            </w:pPr>
          </w:p>
          <w:p w14:paraId="7B133551" w14:textId="77777777" w:rsidR="00FB7248" w:rsidRDefault="00FB7248" w:rsidP="00263682">
            <w:pPr>
              <w:pStyle w:val="TableParagraph"/>
              <w:spacing w:before="0" w:line="235" w:lineRule="auto"/>
              <w:ind w:left="0" w:right="206"/>
              <w:rPr>
                <w:i/>
                <w:sz w:val="28"/>
              </w:rPr>
            </w:pPr>
          </w:p>
          <w:p w14:paraId="077DBF62" w14:textId="77777777" w:rsidR="00FB7248" w:rsidRDefault="00FB7248" w:rsidP="00263682">
            <w:pPr>
              <w:pStyle w:val="TableParagraph"/>
              <w:spacing w:before="0" w:line="235" w:lineRule="auto"/>
              <w:ind w:left="0" w:right="206"/>
              <w:rPr>
                <w:i/>
                <w:sz w:val="28"/>
              </w:rPr>
            </w:pPr>
          </w:p>
          <w:p w14:paraId="3D13E335" w14:textId="77777777" w:rsidR="00FB7248" w:rsidRDefault="00FB7248" w:rsidP="00263682">
            <w:pPr>
              <w:pStyle w:val="TableParagraph"/>
              <w:spacing w:before="0" w:line="235" w:lineRule="auto"/>
              <w:ind w:left="0" w:right="206"/>
              <w:rPr>
                <w:i/>
                <w:sz w:val="28"/>
              </w:rPr>
            </w:pPr>
          </w:p>
          <w:p w14:paraId="0548432D" w14:textId="77777777" w:rsidR="00FB7248" w:rsidRDefault="00FB7248" w:rsidP="00263682">
            <w:pPr>
              <w:pStyle w:val="TableParagraph"/>
              <w:spacing w:before="0" w:line="235" w:lineRule="auto"/>
              <w:ind w:left="0" w:right="206"/>
              <w:rPr>
                <w:i/>
                <w:sz w:val="28"/>
              </w:rPr>
            </w:pPr>
          </w:p>
          <w:p w14:paraId="4DA6B5CF" w14:textId="77777777" w:rsidR="00FB7248" w:rsidRDefault="00FB7248" w:rsidP="00263682">
            <w:pPr>
              <w:pStyle w:val="TableParagraph"/>
              <w:spacing w:before="0" w:line="235" w:lineRule="auto"/>
              <w:ind w:left="0" w:right="206"/>
              <w:rPr>
                <w:i/>
                <w:sz w:val="28"/>
              </w:rPr>
            </w:pPr>
          </w:p>
          <w:p w14:paraId="1660917E" w14:textId="77777777" w:rsidR="00FB7248" w:rsidRDefault="00FB7248" w:rsidP="00263682">
            <w:pPr>
              <w:pStyle w:val="TableParagraph"/>
              <w:spacing w:before="0" w:line="235" w:lineRule="auto"/>
              <w:ind w:left="0" w:right="206"/>
              <w:rPr>
                <w:i/>
                <w:sz w:val="28"/>
              </w:rPr>
            </w:pPr>
          </w:p>
          <w:p w14:paraId="34C83DAD" w14:textId="77777777" w:rsidR="00FB7248" w:rsidRDefault="00FB7248" w:rsidP="00263682">
            <w:pPr>
              <w:pStyle w:val="TableParagraph"/>
              <w:spacing w:before="0" w:line="235" w:lineRule="auto"/>
              <w:ind w:left="0" w:right="206"/>
              <w:rPr>
                <w:i/>
                <w:sz w:val="28"/>
              </w:rPr>
            </w:pPr>
          </w:p>
          <w:p w14:paraId="032CC140" w14:textId="77777777" w:rsidR="00FB7248" w:rsidRDefault="00FB7248" w:rsidP="00263682">
            <w:pPr>
              <w:pStyle w:val="TableParagraph"/>
              <w:spacing w:before="0" w:line="235" w:lineRule="auto"/>
              <w:ind w:left="0" w:right="206"/>
              <w:rPr>
                <w:i/>
                <w:sz w:val="28"/>
              </w:rPr>
            </w:pPr>
          </w:p>
          <w:p w14:paraId="49FD9ACF" w14:textId="77777777" w:rsidR="00FB7248" w:rsidRDefault="00FB7248" w:rsidP="00263682">
            <w:pPr>
              <w:pStyle w:val="TableParagraph"/>
              <w:spacing w:before="0" w:line="235" w:lineRule="auto"/>
              <w:ind w:left="0" w:right="206"/>
              <w:rPr>
                <w:i/>
                <w:sz w:val="28"/>
              </w:rPr>
            </w:pPr>
          </w:p>
          <w:p w14:paraId="36135C5E" w14:textId="77777777" w:rsidR="00FB7248" w:rsidRDefault="00FB7248" w:rsidP="00263682">
            <w:pPr>
              <w:pStyle w:val="TableParagraph"/>
              <w:spacing w:before="0" w:line="235" w:lineRule="auto"/>
              <w:ind w:left="0" w:right="206"/>
              <w:rPr>
                <w:i/>
                <w:sz w:val="28"/>
              </w:rPr>
            </w:pPr>
          </w:p>
          <w:p w14:paraId="53FFD3D6" w14:textId="77777777" w:rsidR="00FB7248" w:rsidRDefault="00FB7248" w:rsidP="00263682">
            <w:pPr>
              <w:pStyle w:val="TableParagraph"/>
              <w:spacing w:before="0" w:line="235" w:lineRule="auto"/>
              <w:ind w:left="0" w:right="206"/>
              <w:rPr>
                <w:i/>
                <w:sz w:val="28"/>
              </w:rPr>
            </w:pPr>
          </w:p>
          <w:p w14:paraId="01835A6A" w14:textId="26F52283" w:rsidR="00FB7248" w:rsidRDefault="00FB7248" w:rsidP="00263682">
            <w:pPr>
              <w:pStyle w:val="TableParagraph"/>
              <w:spacing w:before="0" w:line="235" w:lineRule="auto"/>
              <w:ind w:left="0" w:right="206"/>
              <w:rPr>
                <w:i/>
                <w:sz w:val="28"/>
              </w:rPr>
            </w:pPr>
            <w:r>
              <w:rPr>
                <w:i/>
                <w:sz w:val="28"/>
              </w:rPr>
              <w:t xml:space="preserve">£135 – cost for Key Stage 2 children to attend a full day at Lancashire Cricket Club, watching cricket and engaging with cricket-based activities. </w:t>
            </w:r>
          </w:p>
          <w:p w14:paraId="026E9E6A" w14:textId="77777777" w:rsidR="00FB7248" w:rsidRDefault="00FB7248" w:rsidP="00263682">
            <w:pPr>
              <w:pStyle w:val="TableParagraph"/>
              <w:spacing w:before="0" w:line="235" w:lineRule="auto"/>
              <w:ind w:left="0" w:right="206"/>
              <w:rPr>
                <w:i/>
                <w:sz w:val="28"/>
              </w:rPr>
            </w:pPr>
          </w:p>
          <w:p w14:paraId="23FAA42C" w14:textId="77777777" w:rsidR="00FB7248" w:rsidRDefault="00FB7248" w:rsidP="00263682">
            <w:pPr>
              <w:pStyle w:val="TableParagraph"/>
              <w:spacing w:before="0" w:line="235" w:lineRule="auto"/>
              <w:ind w:left="0" w:right="206"/>
              <w:rPr>
                <w:i/>
                <w:sz w:val="28"/>
              </w:rPr>
            </w:pPr>
            <w:r>
              <w:rPr>
                <w:i/>
                <w:sz w:val="28"/>
              </w:rPr>
              <w:t xml:space="preserve">£250 – cost for Key </w:t>
            </w:r>
            <w:r>
              <w:rPr>
                <w:i/>
                <w:sz w:val="28"/>
              </w:rPr>
              <w:lastRenderedPageBreak/>
              <w:t xml:space="preserve">Stage 2 children to attend a training session and attend a match at </w:t>
            </w:r>
            <w:proofErr w:type="spellStart"/>
            <w:r>
              <w:rPr>
                <w:i/>
                <w:sz w:val="28"/>
              </w:rPr>
              <w:t>Burnley</w:t>
            </w:r>
            <w:proofErr w:type="spellEnd"/>
            <w:r>
              <w:rPr>
                <w:i/>
                <w:sz w:val="28"/>
              </w:rPr>
              <w:t xml:space="preserve"> Football Club.</w:t>
            </w:r>
          </w:p>
          <w:p w14:paraId="7AA7C3E8" w14:textId="77777777" w:rsidR="00FB7248" w:rsidRDefault="00FB7248" w:rsidP="00263682">
            <w:pPr>
              <w:pStyle w:val="TableParagraph"/>
              <w:spacing w:before="0" w:line="235" w:lineRule="auto"/>
              <w:ind w:left="0" w:right="206"/>
              <w:rPr>
                <w:i/>
                <w:sz w:val="28"/>
              </w:rPr>
            </w:pPr>
          </w:p>
          <w:p w14:paraId="3909ECBE" w14:textId="77777777" w:rsidR="00FB7248" w:rsidRDefault="00FB7248" w:rsidP="00263682">
            <w:pPr>
              <w:pStyle w:val="TableParagraph"/>
              <w:spacing w:before="0" w:line="235" w:lineRule="auto"/>
              <w:ind w:left="0" w:right="206"/>
              <w:rPr>
                <w:i/>
                <w:sz w:val="28"/>
              </w:rPr>
            </w:pPr>
          </w:p>
          <w:p w14:paraId="67CE4F41" w14:textId="77777777" w:rsidR="003A6F4D" w:rsidRDefault="00FB7248" w:rsidP="00263682">
            <w:pPr>
              <w:pStyle w:val="TableParagraph"/>
              <w:spacing w:before="0" w:line="235" w:lineRule="auto"/>
              <w:ind w:left="0" w:right="206"/>
              <w:rPr>
                <w:i/>
                <w:sz w:val="28"/>
              </w:rPr>
            </w:pPr>
            <w:r>
              <w:rPr>
                <w:i/>
                <w:sz w:val="28"/>
              </w:rPr>
              <w:t xml:space="preserve">£90 – cost of minibus </w:t>
            </w:r>
            <w:proofErr w:type="gramStart"/>
            <w:r>
              <w:rPr>
                <w:i/>
                <w:sz w:val="28"/>
              </w:rPr>
              <w:t>hire</w:t>
            </w:r>
            <w:proofErr w:type="gramEnd"/>
            <w:r>
              <w:rPr>
                <w:i/>
                <w:sz w:val="28"/>
              </w:rPr>
              <w:t xml:space="preserve"> to transport children to the dance competition in Blackburn.</w:t>
            </w:r>
          </w:p>
          <w:p w14:paraId="14057C86" w14:textId="77777777" w:rsidR="003A6F4D" w:rsidRDefault="003A6F4D" w:rsidP="00263682">
            <w:pPr>
              <w:pStyle w:val="TableParagraph"/>
              <w:spacing w:before="0" w:line="235" w:lineRule="auto"/>
              <w:ind w:left="0" w:right="206"/>
              <w:rPr>
                <w:i/>
                <w:sz w:val="28"/>
              </w:rPr>
            </w:pPr>
          </w:p>
          <w:p w14:paraId="1ED5F990" w14:textId="77777777" w:rsidR="003A6F4D" w:rsidRDefault="003A6F4D" w:rsidP="00263682">
            <w:pPr>
              <w:pStyle w:val="TableParagraph"/>
              <w:spacing w:before="0" w:line="235" w:lineRule="auto"/>
              <w:ind w:left="0" w:right="206"/>
              <w:rPr>
                <w:i/>
                <w:sz w:val="28"/>
              </w:rPr>
            </w:pPr>
          </w:p>
          <w:p w14:paraId="07EF2A28" w14:textId="77777777" w:rsidR="003A6F4D" w:rsidRDefault="003A6F4D" w:rsidP="00263682">
            <w:pPr>
              <w:pStyle w:val="TableParagraph"/>
              <w:spacing w:before="0" w:line="235" w:lineRule="auto"/>
              <w:ind w:left="0" w:right="206"/>
              <w:rPr>
                <w:i/>
                <w:sz w:val="28"/>
              </w:rPr>
            </w:pPr>
          </w:p>
          <w:p w14:paraId="587594C3" w14:textId="77777777" w:rsidR="003A6F4D" w:rsidRDefault="003A6F4D" w:rsidP="00263682">
            <w:pPr>
              <w:pStyle w:val="TableParagraph"/>
              <w:spacing w:before="0" w:line="235" w:lineRule="auto"/>
              <w:ind w:left="0" w:right="206"/>
              <w:rPr>
                <w:i/>
                <w:sz w:val="28"/>
              </w:rPr>
            </w:pPr>
          </w:p>
          <w:p w14:paraId="681512D8" w14:textId="77777777" w:rsidR="003A6F4D" w:rsidRDefault="003A6F4D" w:rsidP="00263682">
            <w:pPr>
              <w:pStyle w:val="TableParagraph"/>
              <w:spacing w:before="0" w:line="235" w:lineRule="auto"/>
              <w:ind w:left="0" w:right="206"/>
              <w:rPr>
                <w:i/>
                <w:sz w:val="28"/>
              </w:rPr>
            </w:pPr>
          </w:p>
          <w:p w14:paraId="69823624" w14:textId="77777777" w:rsidR="003A6F4D" w:rsidRDefault="003A6F4D" w:rsidP="00263682">
            <w:pPr>
              <w:pStyle w:val="TableParagraph"/>
              <w:spacing w:before="0" w:line="235" w:lineRule="auto"/>
              <w:ind w:left="0" w:right="206"/>
              <w:rPr>
                <w:i/>
                <w:sz w:val="28"/>
              </w:rPr>
            </w:pPr>
          </w:p>
          <w:p w14:paraId="6A8EE47D" w14:textId="77777777" w:rsidR="003A6F4D" w:rsidRDefault="003A6F4D" w:rsidP="00263682">
            <w:pPr>
              <w:pStyle w:val="TableParagraph"/>
              <w:spacing w:before="0" w:line="235" w:lineRule="auto"/>
              <w:ind w:left="0" w:right="206"/>
              <w:rPr>
                <w:i/>
                <w:sz w:val="28"/>
              </w:rPr>
            </w:pPr>
          </w:p>
          <w:p w14:paraId="6B913E24" w14:textId="77777777" w:rsidR="003A6F4D" w:rsidRDefault="003A6F4D" w:rsidP="00263682">
            <w:pPr>
              <w:pStyle w:val="TableParagraph"/>
              <w:spacing w:before="0" w:line="235" w:lineRule="auto"/>
              <w:ind w:left="0" w:right="206"/>
              <w:rPr>
                <w:i/>
                <w:sz w:val="28"/>
              </w:rPr>
            </w:pPr>
          </w:p>
          <w:p w14:paraId="1CE782AA" w14:textId="77777777" w:rsidR="003A6F4D" w:rsidRDefault="003A6F4D" w:rsidP="00263682">
            <w:pPr>
              <w:pStyle w:val="TableParagraph"/>
              <w:spacing w:before="0" w:line="235" w:lineRule="auto"/>
              <w:ind w:left="0" w:right="206"/>
              <w:rPr>
                <w:i/>
                <w:sz w:val="28"/>
              </w:rPr>
            </w:pPr>
          </w:p>
          <w:p w14:paraId="40EAB1BB" w14:textId="77777777" w:rsidR="003A6F4D" w:rsidRDefault="003A6F4D" w:rsidP="00263682">
            <w:pPr>
              <w:pStyle w:val="TableParagraph"/>
              <w:spacing w:before="0" w:line="235" w:lineRule="auto"/>
              <w:ind w:left="0" w:right="206"/>
              <w:rPr>
                <w:i/>
                <w:sz w:val="28"/>
              </w:rPr>
            </w:pPr>
          </w:p>
          <w:p w14:paraId="56EFAF83" w14:textId="77777777" w:rsidR="003A6F4D" w:rsidRDefault="003A6F4D" w:rsidP="00263682">
            <w:pPr>
              <w:pStyle w:val="TableParagraph"/>
              <w:spacing w:before="0" w:line="235" w:lineRule="auto"/>
              <w:ind w:left="0" w:right="206"/>
              <w:rPr>
                <w:i/>
                <w:sz w:val="28"/>
              </w:rPr>
            </w:pPr>
          </w:p>
          <w:p w14:paraId="13103B49" w14:textId="77777777" w:rsidR="003A6F4D" w:rsidRDefault="003A6F4D" w:rsidP="00263682">
            <w:pPr>
              <w:pStyle w:val="TableParagraph"/>
              <w:spacing w:before="0" w:line="235" w:lineRule="auto"/>
              <w:ind w:left="0" w:right="206"/>
              <w:rPr>
                <w:i/>
                <w:sz w:val="28"/>
              </w:rPr>
            </w:pPr>
          </w:p>
          <w:p w14:paraId="4AF767CB" w14:textId="5974999F" w:rsidR="00FB7248" w:rsidRDefault="003A6F4D" w:rsidP="00263682">
            <w:pPr>
              <w:pStyle w:val="TableParagraph"/>
              <w:spacing w:before="0" w:line="235" w:lineRule="auto"/>
              <w:ind w:left="0" w:right="206"/>
              <w:rPr>
                <w:i/>
                <w:sz w:val="28"/>
              </w:rPr>
            </w:pPr>
            <w:r>
              <w:rPr>
                <w:i/>
                <w:sz w:val="28"/>
              </w:rPr>
              <w:t xml:space="preserve">£375 – cost of 12 coaching session for 2 members of staff (6 each). Cost also included 6 afterschool clubs delivered by the </w:t>
            </w:r>
            <w:r>
              <w:rPr>
                <w:i/>
                <w:sz w:val="28"/>
              </w:rPr>
              <w:lastRenderedPageBreak/>
              <w:t xml:space="preserve">sports coach. </w:t>
            </w:r>
            <w:r w:rsidR="00FB7248">
              <w:rPr>
                <w:i/>
                <w:sz w:val="28"/>
              </w:rPr>
              <w:t xml:space="preserve"> </w:t>
            </w:r>
          </w:p>
        </w:tc>
      </w:tr>
    </w:tbl>
    <w:p w14:paraId="40B50F90" w14:textId="77777777" w:rsidR="0069539B" w:rsidRDefault="0069539B">
      <w:pPr>
        <w:spacing w:line="235" w:lineRule="auto"/>
        <w:rPr>
          <w:sz w:val="28"/>
        </w:rPr>
        <w:sectPr w:rsidR="0069539B">
          <w:type w:val="continuous"/>
          <w:pgSz w:w="16840" w:h="11910" w:orient="landscape"/>
          <w:pgMar w:top="700" w:right="580" w:bottom="640" w:left="540" w:header="0" w:footer="440" w:gutter="0"/>
          <w:cols w:space="720"/>
        </w:sectPr>
      </w:pPr>
    </w:p>
    <w:p w14:paraId="7D22E50B"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0444E2EC" wp14:editId="61C22297">
                <wp:extent cx="9811385" cy="346075"/>
                <wp:effectExtent l="0" t="0" r="0" b="0"/>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wps:txbx>
                      <wps:bodyPr wrap="square" lIns="0" tIns="0" rIns="0" bIns="0" rtlCol="0">
                        <a:noAutofit/>
                      </wps:bodyPr>
                    </wps:wsp>
                  </a:graphicData>
                </a:graphic>
              </wp:inline>
            </w:drawing>
          </mc:Choice>
          <mc:Fallback>
            <w:pict>
              <v:shape w14:anchorId="0444E2EC" id="Textbox 33" o:spid="_x0000_s1029"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OSCof7KAQAAfAMAAA4AAAAAAAAA&#10;AAAAAAAALgIAAGRycy9lMm9Eb2MueG1sUEsBAi0AFAAGAAgAAAAhAFWju2nbAAAABQEAAA8AAAAA&#10;AAAAAAAAAAAAJAQAAGRycy9kb3ducmV2LnhtbFBLBQYAAAAABAAEAPMAAAAsBQAAAAA=&#10;" fillcolor="#ed2124" stroked="f">
                <v:textbox inset="0,0,0,0">
                  <w:txbxContent>
                    <w:p w14:paraId="6234A29C" w14:textId="77777777" w:rsidR="0069539B" w:rsidRDefault="00FD26C0">
                      <w:pPr>
                        <w:spacing w:before="23"/>
                        <w:ind w:left="62"/>
                        <w:rPr>
                          <w:b/>
                          <w:color w:val="000000"/>
                          <w:sz w:val="36"/>
                        </w:rPr>
                      </w:pPr>
                      <w:r>
                        <w:rPr>
                          <w:b/>
                          <w:color w:val="FFFFFF"/>
                          <w:sz w:val="36"/>
                        </w:rPr>
                        <w:t>Key</w:t>
                      </w:r>
                      <w:r>
                        <w:rPr>
                          <w:b/>
                          <w:color w:val="FFFFFF"/>
                          <w:spacing w:val="-13"/>
                          <w:sz w:val="36"/>
                        </w:rPr>
                        <w:t xml:space="preserve"> </w:t>
                      </w:r>
                      <w:r>
                        <w:rPr>
                          <w:b/>
                          <w:color w:val="FFFFFF"/>
                          <w:sz w:val="36"/>
                        </w:rPr>
                        <w:t>achievements</w:t>
                      </w:r>
                      <w:r>
                        <w:rPr>
                          <w:b/>
                          <w:color w:val="FFFFFF"/>
                          <w:spacing w:val="-12"/>
                          <w:sz w:val="36"/>
                        </w:rPr>
                        <w:t xml:space="preserve"> </w:t>
                      </w:r>
                      <w:r>
                        <w:rPr>
                          <w:b/>
                          <w:color w:val="FFFFFF"/>
                          <w:sz w:val="36"/>
                        </w:rPr>
                        <w:t>2023-</w:t>
                      </w:r>
                      <w:r>
                        <w:rPr>
                          <w:b/>
                          <w:color w:val="FFFFFF"/>
                          <w:spacing w:val="-4"/>
                          <w:sz w:val="36"/>
                        </w:rPr>
                        <w:t>2024</w:t>
                      </w:r>
                    </w:p>
                  </w:txbxContent>
                </v:textbox>
                <w10:anchorlock/>
              </v:shape>
            </w:pict>
          </mc:Fallback>
        </mc:AlternateContent>
      </w:r>
    </w:p>
    <w:p w14:paraId="3EB9E01E" w14:textId="77777777" w:rsidR="0069539B" w:rsidRDefault="00FD26C0">
      <w:pPr>
        <w:pStyle w:val="BodyText"/>
        <w:spacing w:before="91" w:line="235" w:lineRule="auto"/>
        <w:ind w:left="180"/>
      </w:pPr>
      <w:r>
        <w:rPr>
          <w:color w:val="231F20"/>
        </w:rPr>
        <w:t>This</w:t>
      </w:r>
      <w:r>
        <w:rPr>
          <w:color w:val="231F20"/>
          <w:spacing w:val="-5"/>
        </w:rPr>
        <w:t xml:space="preserve"> </w:t>
      </w:r>
      <w:r>
        <w:rPr>
          <w:color w:val="231F20"/>
        </w:rPr>
        <w:t>template</w:t>
      </w:r>
      <w:r>
        <w:rPr>
          <w:color w:val="231F20"/>
          <w:spacing w:val="-4"/>
        </w:rPr>
        <w:t xml:space="preserve"> </w:t>
      </w:r>
      <w:r>
        <w:rPr>
          <w:color w:val="231F20"/>
        </w:rPr>
        <w:t>will</w:t>
      </w:r>
      <w:r>
        <w:rPr>
          <w:color w:val="231F20"/>
          <w:spacing w:val="-5"/>
        </w:rPr>
        <w:t xml:space="preserve"> </w:t>
      </w:r>
      <w:r>
        <w:rPr>
          <w:color w:val="231F20"/>
        </w:rPr>
        <w:t>be</w:t>
      </w:r>
      <w:r>
        <w:rPr>
          <w:color w:val="231F20"/>
          <w:spacing w:val="-4"/>
        </w:rPr>
        <w:t xml:space="preserve"> </w:t>
      </w:r>
      <w:r>
        <w:rPr>
          <w:color w:val="231F20"/>
        </w:rPr>
        <w:t>completed</w:t>
      </w:r>
      <w:r>
        <w:rPr>
          <w:color w:val="231F20"/>
          <w:spacing w:val="-5"/>
        </w:rPr>
        <w:t xml:space="preserve"> </w:t>
      </w:r>
      <w:r>
        <w:rPr>
          <w:color w:val="231F20"/>
        </w:rPr>
        <w:t>at</w:t>
      </w:r>
      <w:r>
        <w:rPr>
          <w:color w:val="231F20"/>
          <w:spacing w:val="-4"/>
        </w:rPr>
        <w:t xml:space="preserve"> </w:t>
      </w:r>
      <w:r>
        <w:rPr>
          <w:color w:val="231F20"/>
        </w:rPr>
        <w:t>the</w:t>
      </w:r>
      <w:r>
        <w:rPr>
          <w:color w:val="231F20"/>
          <w:spacing w:val="-4"/>
        </w:rPr>
        <w:t xml:space="preserve"> </w:t>
      </w:r>
      <w:r>
        <w:rPr>
          <w:color w:val="231F20"/>
        </w:rPr>
        <w:t>end</w:t>
      </w:r>
      <w:r>
        <w:rPr>
          <w:color w:val="231F20"/>
          <w:spacing w:val="-5"/>
        </w:rPr>
        <w:t xml:space="preserve"> </w:t>
      </w:r>
      <w:r>
        <w:rPr>
          <w:color w:val="231F20"/>
        </w:rPr>
        <w:t>of</w:t>
      </w:r>
      <w:r>
        <w:rPr>
          <w:color w:val="231F20"/>
          <w:spacing w:val="-5"/>
        </w:rPr>
        <w:t xml:space="preserve"> </w:t>
      </w:r>
      <w:r>
        <w:rPr>
          <w:color w:val="231F20"/>
        </w:rPr>
        <w:t>the</w:t>
      </w:r>
      <w:r>
        <w:rPr>
          <w:color w:val="231F20"/>
          <w:spacing w:val="-4"/>
        </w:rPr>
        <w:t xml:space="preserve"> </w:t>
      </w:r>
      <w:r>
        <w:rPr>
          <w:color w:val="231F20"/>
        </w:rPr>
        <w:t>academic</w:t>
      </w:r>
      <w:r>
        <w:rPr>
          <w:color w:val="231F20"/>
          <w:spacing w:val="-4"/>
        </w:rPr>
        <w:t xml:space="preserve"> </w:t>
      </w:r>
      <w:r>
        <w:rPr>
          <w:color w:val="231F20"/>
        </w:rPr>
        <w:t>year</w:t>
      </w:r>
      <w:r>
        <w:rPr>
          <w:color w:val="231F20"/>
          <w:spacing w:val="-4"/>
        </w:rPr>
        <w:t xml:space="preserve"> </w:t>
      </w:r>
      <w:r>
        <w:rPr>
          <w:color w:val="231F20"/>
        </w:rPr>
        <w:t>and</w:t>
      </w:r>
      <w:r>
        <w:rPr>
          <w:color w:val="231F20"/>
          <w:spacing w:val="-5"/>
        </w:rPr>
        <w:t xml:space="preserve"> </w:t>
      </w:r>
      <w:r>
        <w:rPr>
          <w:color w:val="231F20"/>
        </w:rPr>
        <w:t>will</w:t>
      </w:r>
      <w:r>
        <w:rPr>
          <w:color w:val="231F20"/>
          <w:spacing w:val="-5"/>
        </w:rPr>
        <w:t xml:space="preserve"> </w:t>
      </w:r>
      <w:r>
        <w:rPr>
          <w:color w:val="231F20"/>
        </w:rPr>
        <w:t>showcase</w:t>
      </w:r>
      <w:r>
        <w:rPr>
          <w:color w:val="231F20"/>
          <w:spacing w:val="-4"/>
        </w:rPr>
        <w:t xml:space="preserve"> </w:t>
      </w:r>
      <w:r>
        <w:rPr>
          <w:color w:val="231F20"/>
        </w:rPr>
        <w:t>the</w:t>
      </w:r>
      <w:r>
        <w:rPr>
          <w:color w:val="231F20"/>
          <w:spacing w:val="-4"/>
        </w:rPr>
        <w:t xml:space="preserve"> </w:t>
      </w:r>
      <w:r>
        <w:rPr>
          <w:color w:val="231F20"/>
        </w:rPr>
        <w:t>key</w:t>
      </w:r>
      <w:r>
        <w:rPr>
          <w:color w:val="231F20"/>
          <w:spacing w:val="-4"/>
        </w:rPr>
        <w:t xml:space="preserve"> </w:t>
      </w:r>
      <w:r>
        <w:rPr>
          <w:color w:val="231F20"/>
        </w:rPr>
        <w:t>achievements</w:t>
      </w:r>
      <w:r>
        <w:rPr>
          <w:color w:val="231F20"/>
          <w:spacing w:val="-5"/>
        </w:rPr>
        <w:t xml:space="preserve"> </w:t>
      </w:r>
      <w:r>
        <w:rPr>
          <w:color w:val="231F20"/>
        </w:rPr>
        <w:t>schools</w:t>
      </w:r>
      <w:r>
        <w:rPr>
          <w:color w:val="231F20"/>
          <w:spacing w:val="-5"/>
        </w:rPr>
        <w:t xml:space="preserve"> </w:t>
      </w:r>
      <w:r>
        <w:rPr>
          <w:color w:val="231F20"/>
        </w:rPr>
        <w:t>have</w:t>
      </w:r>
      <w:r>
        <w:rPr>
          <w:color w:val="231F20"/>
          <w:spacing w:val="-4"/>
        </w:rPr>
        <w:t xml:space="preserve"> </w:t>
      </w:r>
      <w:r>
        <w:rPr>
          <w:color w:val="231F20"/>
        </w:rPr>
        <w:t>made</w:t>
      </w:r>
      <w:r>
        <w:rPr>
          <w:color w:val="231F20"/>
          <w:spacing w:val="-4"/>
        </w:rPr>
        <w:t xml:space="preserve"> </w:t>
      </w:r>
      <w:r>
        <w:rPr>
          <w:color w:val="231F20"/>
        </w:rPr>
        <w:t>with</w:t>
      </w:r>
      <w:r>
        <w:rPr>
          <w:color w:val="231F20"/>
          <w:spacing w:val="-5"/>
        </w:rPr>
        <w:t xml:space="preserve"> </w:t>
      </w:r>
      <w:r>
        <w:rPr>
          <w:color w:val="231F20"/>
        </w:rPr>
        <w:t>their Primary PE and sport premium spending.</w:t>
      </w:r>
    </w:p>
    <w:p w14:paraId="7BD7A1F5" w14:textId="77777777" w:rsidR="0069539B" w:rsidRDefault="0069539B">
      <w:pPr>
        <w:pStyle w:val="BodyText"/>
        <w:spacing w:before="7"/>
        <w:rPr>
          <w:sz w:val="13"/>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563"/>
        <w:gridCol w:w="5036"/>
        <w:gridCol w:w="4768"/>
      </w:tblGrid>
      <w:tr w:rsidR="0069539B" w14:paraId="32733F9B" w14:textId="77777777">
        <w:trPr>
          <w:trHeight w:val="499"/>
        </w:trPr>
        <w:tc>
          <w:tcPr>
            <w:tcW w:w="5563" w:type="dxa"/>
          </w:tcPr>
          <w:p w14:paraId="1A6D23A6" w14:textId="77777777" w:rsidR="0069539B" w:rsidRDefault="00FD26C0">
            <w:pPr>
              <w:pStyle w:val="TableParagraph"/>
              <w:rPr>
                <w:b/>
                <w:sz w:val="28"/>
              </w:rPr>
            </w:pPr>
            <w:r>
              <w:rPr>
                <w:b/>
                <w:color w:val="231F20"/>
                <w:spacing w:val="-2"/>
                <w:sz w:val="28"/>
              </w:rPr>
              <w:t>Activity/Action</w:t>
            </w:r>
          </w:p>
        </w:tc>
        <w:tc>
          <w:tcPr>
            <w:tcW w:w="5036" w:type="dxa"/>
          </w:tcPr>
          <w:p w14:paraId="67FD63A8" w14:textId="77777777" w:rsidR="0069539B" w:rsidRDefault="00FD26C0">
            <w:pPr>
              <w:pStyle w:val="TableParagraph"/>
              <w:ind w:left="79"/>
              <w:rPr>
                <w:b/>
                <w:sz w:val="28"/>
              </w:rPr>
            </w:pPr>
            <w:r>
              <w:rPr>
                <w:b/>
                <w:color w:val="231F20"/>
                <w:spacing w:val="-2"/>
                <w:sz w:val="28"/>
              </w:rPr>
              <w:t>Impact</w:t>
            </w:r>
          </w:p>
        </w:tc>
        <w:tc>
          <w:tcPr>
            <w:tcW w:w="4768" w:type="dxa"/>
          </w:tcPr>
          <w:p w14:paraId="7EE50163" w14:textId="77777777" w:rsidR="0069539B" w:rsidRDefault="00FD26C0">
            <w:pPr>
              <w:pStyle w:val="TableParagraph"/>
              <w:rPr>
                <w:b/>
                <w:sz w:val="28"/>
              </w:rPr>
            </w:pPr>
            <w:r>
              <w:rPr>
                <w:b/>
                <w:color w:val="231F20"/>
                <w:spacing w:val="-2"/>
                <w:sz w:val="28"/>
              </w:rPr>
              <w:t>Comments</w:t>
            </w:r>
          </w:p>
        </w:tc>
      </w:tr>
      <w:tr w:rsidR="0069539B" w14:paraId="7C6F5942" w14:textId="77777777">
        <w:trPr>
          <w:trHeight w:val="5379"/>
        </w:trPr>
        <w:tc>
          <w:tcPr>
            <w:tcW w:w="5563" w:type="dxa"/>
          </w:tcPr>
          <w:p w14:paraId="05C5B287" w14:textId="77777777" w:rsidR="00EE27A0" w:rsidRDefault="00EE27A0" w:rsidP="00EE27A0">
            <w:pPr>
              <w:pStyle w:val="TableParagraph"/>
              <w:spacing w:before="18" w:line="235" w:lineRule="auto"/>
              <w:ind w:right="162"/>
              <w:rPr>
                <w:i/>
                <w:sz w:val="28"/>
              </w:rPr>
            </w:pPr>
            <w:r w:rsidRPr="00263682">
              <w:rPr>
                <w:i/>
                <w:sz w:val="28"/>
              </w:rPr>
              <w:t xml:space="preserve">Introduce a wider variety of lunchtime and afterschool club sporting opportunities. </w:t>
            </w:r>
          </w:p>
          <w:p w14:paraId="56F4971A" w14:textId="77777777" w:rsidR="0069539B" w:rsidRDefault="0069539B">
            <w:pPr>
              <w:pStyle w:val="TableParagraph"/>
              <w:spacing w:before="0"/>
              <w:ind w:left="0"/>
              <w:rPr>
                <w:rFonts w:ascii="Times New Roman"/>
                <w:sz w:val="28"/>
              </w:rPr>
            </w:pPr>
          </w:p>
          <w:p w14:paraId="6DEA6140" w14:textId="35BAB246" w:rsidR="003A6F4D" w:rsidRDefault="003A6F4D">
            <w:pPr>
              <w:pStyle w:val="TableParagraph"/>
              <w:spacing w:before="0"/>
              <w:ind w:left="0"/>
              <w:rPr>
                <w:rFonts w:ascii="Times New Roman"/>
                <w:sz w:val="28"/>
              </w:rPr>
            </w:pPr>
          </w:p>
          <w:p w14:paraId="3C92A24C" w14:textId="77777777" w:rsidR="00EE27A0" w:rsidRDefault="00EE27A0">
            <w:pPr>
              <w:pStyle w:val="TableParagraph"/>
              <w:spacing w:before="0"/>
              <w:ind w:left="0"/>
              <w:rPr>
                <w:rFonts w:ascii="Times New Roman"/>
                <w:sz w:val="28"/>
              </w:rPr>
            </w:pPr>
          </w:p>
          <w:p w14:paraId="0171B0F0" w14:textId="77777777" w:rsidR="003A6F4D" w:rsidRDefault="003A6F4D">
            <w:pPr>
              <w:pStyle w:val="TableParagraph"/>
              <w:spacing w:before="0"/>
              <w:ind w:left="0"/>
              <w:rPr>
                <w:rFonts w:ascii="Times New Roman"/>
                <w:sz w:val="28"/>
              </w:rPr>
            </w:pPr>
          </w:p>
          <w:p w14:paraId="14FE6C0C" w14:textId="77777777" w:rsidR="003A6F4D" w:rsidRDefault="003A6F4D">
            <w:pPr>
              <w:pStyle w:val="TableParagraph"/>
              <w:spacing w:before="0"/>
              <w:ind w:left="0"/>
              <w:rPr>
                <w:rFonts w:ascii="Times New Roman"/>
                <w:sz w:val="28"/>
              </w:rPr>
            </w:pPr>
          </w:p>
          <w:p w14:paraId="7E3DCF26" w14:textId="77777777" w:rsidR="003A6F4D" w:rsidRDefault="003A6F4D">
            <w:pPr>
              <w:pStyle w:val="TableParagraph"/>
              <w:spacing w:before="0"/>
              <w:ind w:left="0"/>
              <w:rPr>
                <w:rFonts w:ascii="Times New Roman"/>
                <w:sz w:val="28"/>
              </w:rPr>
            </w:pPr>
          </w:p>
          <w:p w14:paraId="6A13FEA9" w14:textId="4CF2ACB6" w:rsidR="003A6F4D" w:rsidRDefault="003A6F4D">
            <w:pPr>
              <w:pStyle w:val="TableParagraph"/>
              <w:spacing w:before="0"/>
              <w:ind w:left="0"/>
              <w:rPr>
                <w:rFonts w:ascii="Times New Roman"/>
                <w:sz w:val="28"/>
              </w:rPr>
            </w:pPr>
          </w:p>
          <w:p w14:paraId="14D8A7F3" w14:textId="77777777" w:rsidR="00EE27A0" w:rsidRDefault="00EE27A0">
            <w:pPr>
              <w:pStyle w:val="TableParagraph"/>
              <w:spacing w:before="0"/>
              <w:ind w:left="0"/>
              <w:rPr>
                <w:rFonts w:ascii="Times New Roman"/>
                <w:sz w:val="28"/>
              </w:rPr>
            </w:pPr>
          </w:p>
          <w:p w14:paraId="320868E4" w14:textId="77777777" w:rsidR="003A6F4D" w:rsidRDefault="003A6F4D">
            <w:pPr>
              <w:pStyle w:val="TableParagraph"/>
              <w:spacing w:before="0"/>
              <w:ind w:left="0"/>
              <w:rPr>
                <w:rFonts w:ascii="Times New Roman"/>
                <w:sz w:val="28"/>
              </w:rPr>
            </w:pPr>
          </w:p>
          <w:p w14:paraId="09884111" w14:textId="442167F2" w:rsidR="003A6F4D" w:rsidRDefault="003A6F4D">
            <w:pPr>
              <w:pStyle w:val="TableParagraph"/>
              <w:spacing w:before="0"/>
              <w:ind w:left="0"/>
              <w:rPr>
                <w:rFonts w:ascii="Times New Roman"/>
                <w:sz w:val="28"/>
              </w:rPr>
            </w:pPr>
          </w:p>
          <w:p w14:paraId="509D890D" w14:textId="469FA545" w:rsidR="00EE27A0" w:rsidRDefault="00EE27A0">
            <w:pPr>
              <w:pStyle w:val="TableParagraph"/>
              <w:spacing w:before="0"/>
              <w:ind w:left="0"/>
              <w:rPr>
                <w:rFonts w:ascii="Times New Roman"/>
                <w:sz w:val="28"/>
              </w:rPr>
            </w:pPr>
          </w:p>
          <w:p w14:paraId="759410F8" w14:textId="77777777" w:rsidR="00EE27A0" w:rsidRDefault="00EE27A0">
            <w:pPr>
              <w:pStyle w:val="TableParagraph"/>
              <w:spacing w:before="0"/>
              <w:ind w:left="0"/>
              <w:rPr>
                <w:rFonts w:ascii="Times New Roman"/>
                <w:sz w:val="28"/>
              </w:rPr>
            </w:pPr>
          </w:p>
          <w:p w14:paraId="45F924BA" w14:textId="77777777" w:rsidR="003A6F4D" w:rsidRDefault="003A6F4D">
            <w:pPr>
              <w:pStyle w:val="TableParagraph"/>
              <w:spacing w:before="0"/>
              <w:ind w:left="0"/>
              <w:rPr>
                <w:rFonts w:ascii="Times New Roman"/>
                <w:sz w:val="28"/>
              </w:rPr>
            </w:pPr>
          </w:p>
          <w:p w14:paraId="0202D954" w14:textId="77777777" w:rsidR="003A6F4D" w:rsidRDefault="003A6F4D" w:rsidP="003A6F4D">
            <w:pPr>
              <w:pStyle w:val="TableParagraph"/>
              <w:spacing w:before="0" w:line="235" w:lineRule="auto"/>
              <w:ind w:left="0" w:right="206"/>
              <w:rPr>
                <w:i/>
                <w:sz w:val="28"/>
              </w:rPr>
            </w:pPr>
            <w:r>
              <w:rPr>
                <w:i/>
                <w:sz w:val="28"/>
              </w:rPr>
              <w:t>Children to be given the opportunity to compete in interschool competitions.</w:t>
            </w:r>
          </w:p>
          <w:p w14:paraId="0A5BF4E7" w14:textId="4B34DC6D" w:rsidR="003A6F4D" w:rsidRDefault="003A6F4D">
            <w:pPr>
              <w:pStyle w:val="TableParagraph"/>
              <w:spacing w:before="0"/>
              <w:ind w:left="0"/>
              <w:rPr>
                <w:rFonts w:ascii="Times New Roman"/>
                <w:sz w:val="28"/>
              </w:rPr>
            </w:pPr>
          </w:p>
        </w:tc>
        <w:tc>
          <w:tcPr>
            <w:tcW w:w="5036" w:type="dxa"/>
          </w:tcPr>
          <w:p w14:paraId="7D001C71" w14:textId="60F6EA60" w:rsidR="003A6F4D" w:rsidRDefault="003A6F4D" w:rsidP="003A6F4D">
            <w:pPr>
              <w:pStyle w:val="TableParagraph"/>
              <w:spacing w:before="0" w:line="235" w:lineRule="auto"/>
              <w:ind w:left="79" w:right="206"/>
              <w:rPr>
                <w:i/>
                <w:sz w:val="28"/>
              </w:rPr>
            </w:pPr>
            <w:r>
              <w:rPr>
                <w:i/>
                <w:sz w:val="28"/>
              </w:rPr>
              <w:t xml:space="preserve">The profile of PE </w:t>
            </w:r>
            <w:r w:rsidR="00EE27A0">
              <w:rPr>
                <w:i/>
                <w:sz w:val="28"/>
              </w:rPr>
              <w:t xml:space="preserve">and physical activity </w:t>
            </w:r>
            <w:r>
              <w:rPr>
                <w:i/>
                <w:sz w:val="28"/>
              </w:rPr>
              <w:t>has been raised to a much high standard than in previous years. Our sporting afterschool offer has increased due to the focus being placed on ensuring our children have a b</w:t>
            </w:r>
            <w:r w:rsidRPr="00263682">
              <w:rPr>
                <w:i/>
                <w:sz w:val="28"/>
              </w:rPr>
              <w:t>roader experience</w:t>
            </w:r>
            <w:r w:rsidRPr="00263682">
              <w:rPr>
                <w:i/>
                <w:spacing w:val="-9"/>
                <w:sz w:val="28"/>
              </w:rPr>
              <w:t xml:space="preserve"> </w:t>
            </w:r>
            <w:r w:rsidRPr="00263682">
              <w:rPr>
                <w:i/>
                <w:sz w:val="28"/>
              </w:rPr>
              <w:t>of</w:t>
            </w:r>
            <w:r w:rsidRPr="00263682">
              <w:rPr>
                <w:i/>
                <w:spacing w:val="-10"/>
                <w:sz w:val="28"/>
              </w:rPr>
              <w:t xml:space="preserve"> </w:t>
            </w:r>
            <w:r w:rsidRPr="00263682">
              <w:rPr>
                <w:i/>
                <w:sz w:val="28"/>
              </w:rPr>
              <w:t>a</w:t>
            </w:r>
            <w:r w:rsidRPr="00263682">
              <w:rPr>
                <w:i/>
                <w:spacing w:val="-10"/>
                <w:sz w:val="28"/>
              </w:rPr>
              <w:t xml:space="preserve"> </w:t>
            </w:r>
            <w:r w:rsidRPr="00263682">
              <w:rPr>
                <w:i/>
                <w:sz w:val="28"/>
              </w:rPr>
              <w:t>range</w:t>
            </w:r>
            <w:r w:rsidRPr="00263682">
              <w:rPr>
                <w:i/>
                <w:spacing w:val="-9"/>
                <w:sz w:val="28"/>
              </w:rPr>
              <w:t xml:space="preserve"> </w:t>
            </w:r>
            <w:r w:rsidRPr="00263682">
              <w:rPr>
                <w:i/>
                <w:sz w:val="28"/>
              </w:rPr>
              <w:t>of</w:t>
            </w:r>
            <w:r w:rsidRPr="00263682">
              <w:rPr>
                <w:i/>
                <w:spacing w:val="-10"/>
                <w:sz w:val="28"/>
              </w:rPr>
              <w:t xml:space="preserve"> </w:t>
            </w:r>
            <w:r w:rsidRPr="00263682">
              <w:rPr>
                <w:i/>
                <w:sz w:val="28"/>
              </w:rPr>
              <w:t>sports and activities</w:t>
            </w:r>
            <w:r>
              <w:rPr>
                <w:i/>
                <w:sz w:val="28"/>
              </w:rPr>
              <w:t>.</w:t>
            </w:r>
            <w:r>
              <w:rPr>
                <w:i/>
                <w:spacing w:val="-2"/>
                <w:sz w:val="28"/>
              </w:rPr>
              <w:t xml:space="preserve"> </w:t>
            </w:r>
            <w:r w:rsidR="00EE27A0">
              <w:rPr>
                <w:i/>
                <w:sz w:val="28"/>
              </w:rPr>
              <w:t xml:space="preserve">Our investment in equipment has been pivotal in ensuring that children have access to quality resources to enhance their experiences of a number of different sports.  </w:t>
            </w:r>
          </w:p>
          <w:p w14:paraId="47C11DEF" w14:textId="56A62DE5" w:rsidR="003A6F4D" w:rsidRDefault="003A6F4D" w:rsidP="003A6F4D">
            <w:pPr>
              <w:pStyle w:val="TableParagraph"/>
              <w:spacing w:before="0" w:line="235" w:lineRule="auto"/>
              <w:ind w:left="79" w:right="206"/>
              <w:rPr>
                <w:i/>
                <w:spacing w:val="-2"/>
                <w:sz w:val="28"/>
              </w:rPr>
            </w:pPr>
          </w:p>
          <w:p w14:paraId="04CF025C" w14:textId="7A877F6D" w:rsidR="0069539B" w:rsidRPr="003A6F4D" w:rsidRDefault="003A6F4D" w:rsidP="003A6F4D">
            <w:pPr>
              <w:pStyle w:val="TableParagraph"/>
              <w:spacing w:before="0" w:line="235" w:lineRule="auto"/>
              <w:ind w:left="79" w:right="206"/>
              <w:rPr>
                <w:i/>
                <w:spacing w:val="-2"/>
                <w:sz w:val="28"/>
              </w:rPr>
            </w:pPr>
            <w:r>
              <w:rPr>
                <w:i/>
                <w:spacing w:val="-2"/>
                <w:sz w:val="28"/>
              </w:rPr>
              <w:br/>
              <w:t xml:space="preserve">A majority of our pupils have represented the school this academic year in either competitions or sports festivals. There has been a big increase in the number of children competing, as well as the number of competitions the school have entered. Children have gained a good experience of representing their school at a sporting event and they are all eager to do so again. </w:t>
            </w:r>
          </w:p>
        </w:tc>
        <w:tc>
          <w:tcPr>
            <w:tcW w:w="4768" w:type="dxa"/>
          </w:tcPr>
          <w:p w14:paraId="46BD00A4" w14:textId="491F7271" w:rsidR="003A6F4D" w:rsidRPr="00FB7248" w:rsidRDefault="003A6F4D" w:rsidP="003A6F4D">
            <w:pPr>
              <w:pStyle w:val="TableParagraph"/>
              <w:spacing w:before="0" w:line="235" w:lineRule="auto"/>
              <w:ind w:left="79" w:right="206"/>
              <w:rPr>
                <w:i/>
                <w:spacing w:val="-2"/>
                <w:sz w:val="28"/>
              </w:rPr>
            </w:pPr>
            <w:r>
              <w:rPr>
                <w:i/>
                <w:sz w:val="28"/>
              </w:rPr>
              <w:t xml:space="preserve">Following this, we will continue to offer a broad, varied range of sporting opportunities for our children. We will continue to work with our pupils to gain their voice on what they would like to see offered within school. </w:t>
            </w:r>
          </w:p>
          <w:p w14:paraId="4EC7D483" w14:textId="77777777" w:rsidR="0069539B" w:rsidRDefault="0069539B">
            <w:pPr>
              <w:pStyle w:val="TableParagraph"/>
              <w:spacing w:before="0"/>
              <w:ind w:left="0"/>
              <w:rPr>
                <w:rFonts w:ascii="Times New Roman"/>
                <w:sz w:val="28"/>
              </w:rPr>
            </w:pPr>
          </w:p>
          <w:p w14:paraId="55565EFD" w14:textId="7B8A4A06" w:rsidR="003A6F4D" w:rsidRDefault="003A6F4D">
            <w:pPr>
              <w:pStyle w:val="TableParagraph"/>
              <w:spacing w:before="0"/>
              <w:ind w:left="0"/>
              <w:rPr>
                <w:rFonts w:ascii="Times New Roman"/>
                <w:sz w:val="28"/>
              </w:rPr>
            </w:pPr>
          </w:p>
          <w:p w14:paraId="0346D0A1" w14:textId="4EBE5B1F" w:rsidR="00EE27A0" w:rsidRDefault="00EE27A0">
            <w:pPr>
              <w:pStyle w:val="TableParagraph"/>
              <w:spacing w:before="0"/>
              <w:ind w:left="0"/>
              <w:rPr>
                <w:rFonts w:ascii="Times New Roman"/>
                <w:sz w:val="28"/>
              </w:rPr>
            </w:pPr>
          </w:p>
          <w:p w14:paraId="77BA9BA9" w14:textId="77777777" w:rsidR="00EE27A0" w:rsidRDefault="00EE27A0">
            <w:pPr>
              <w:pStyle w:val="TableParagraph"/>
              <w:spacing w:before="0"/>
              <w:ind w:left="0"/>
              <w:rPr>
                <w:rFonts w:ascii="Times New Roman"/>
                <w:sz w:val="28"/>
              </w:rPr>
            </w:pPr>
          </w:p>
          <w:p w14:paraId="6B40E23D" w14:textId="77777777" w:rsidR="003A6F4D" w:rsidRDefault="003A6F4D">
            <w:pPr>
              <w:pStyle w:val="TableParagraph"/>
              <w:spacing w:before="0"/>
              <w:ind w:left="0"/>
              <w:rPr>
                <w:rFonts w:ascii="Times New Roman"/>
                <w:sz w:val="28"/>
              </w:rPr>
            </w:pPr>
          </w:p>
          <w:p w14:paraId="7546932B" w14:textId="77777777" w:rsidR="003A6F4D" w:rsidRDefault="003A6F4D">
            <w:pPr>
              <w:pStyle w:val="TableParagraph"/>
              <w:spacing w:before="0"/>
              <w:ind w:left="0"/>
              <w:rPr>
                <w:rFonts w:ascii="Times New Roman"/>
                <w:sz w:val="28"/>
              </w:rPr>
            </w:pPr>
          </w:p>
          <w:p w14:paraId="2F04530F" w14:textId="77777777" w:rsidR="003A6F4D" w:rsidRDefault="003A6F4D">
            <w:pPr>
              <w:pStyle w:val="TableParagraph"/>
              <w:spacing w:before="0"/>
              <w:ind w:left="0"/>
              <w:rPr>
                <w:rFonts w:ascii="Times New Roman"/>
                <w:sz w:val="28"/>
              </w:rPr>
            </w:pPr>
          </w:p>
          <w:p w14:paraId="35694EE5" w14:textId="77777777" w:rsidR="003A6F4D" w:rsidRDefault="003A6F4D">
            <w:pPr>
              <w:pStyle w:val="TableParagraph"/>
              <w:spacing w:before="0"/>
              <w:ind w:left="0"/>
              <w:rPr>
                <w:rFonts w:ascii="Times New Roman"/>
                <w:sz w:val="28"/>
              </w:rPr>
            </w:pPr>
          </w:p>
          <w:p w14:paraId="24046456" w14:textId="33C55E2D" w:rsidR="003A6F4D" w:rsidRDefault="003A6F4D" w:rsidP="003A6F4D">
            <w:pPr>
              <w:pStyle w:val="TableParagraph"/>
              <w:spacing w:before="0" w:line="235" w:lineRule="auto"/>
              <w:ind w:left="0" w:right="206"/>
              <w:rPr>
                <w:i/>
                <w:sz w:val="28"/>
              </w:rPr>
            </w:pPr>
            <w:r>
              <w:rPr>
                <w:i/>
                <w:sz w:val="28"/>
              </w:rPr>
              <w:t>Following our successful year of sporting compet</w:t>
            </w:r>
            <w:r w:rsidR="00EE27A0">
              <w:rPr>
                <w:i/>
                <w:sz w:val="28"/>
              </w:rPr>
              <w:t>it</w:t>
            </w:r>
            <w:r>
              <w:rPr>
                <w:i/>
                <w:sz w:val="28"/>
              </w:rPr>
              <w:t>ions (finishing 5</w:t>
            </w:r>
            <w:r w:rsidRPr="003A6F4D">
              <w:rPr>
                <w:i/>
                <w:sz w:val="28"/>
                <w:vertAlign w:val="superscript"/>
              </w:rPr>
              <w:t>th</w:t>
            </w:r>
            <w:r>
              <w:rPr>
                <w:i/>
                <w:sz w:val="28"/>
              </w:rPr>
              <w:t xml:space="preserve"> in the RSSP </w:t>
            </w:r>
            <w:r w:rsidR="00EE27A0">
              <w:rPr>
                <w:i/>
                <w:sz w:val="28"/>
              </w:rPr>
              <w:t xml:space="preserve">league table for sporting events), as a school we </w:t>
            </w:r>
            <w:proofErr w:type="spellStart"/>
            <w:r w:rsidR="00EE27A0">
              <w:rPr>
                <w:i/>
                <w:sz w:val="28"/>
              </w:rPr>
              <w:t>recognise</w:t>
            </w:r>
            <w:proofErr w:type="spellEnd"/>
            <w:r w:rsidR="00EE27A0">
              <w:rPr>
                <w:i/>
                <w:sz w:val="28"/>
              </w:rPr>
              <w:t xml:space="preserve"> the importance of continuing this progress. Children are now more engaged then ever with attending competitions and putting themselves forward to represent the school. In the following academic year, we look to continue to attend many sporting events, bring </w:t>
            </w:r>
            <w:r w:rsidR="00EE27A0">
              <w:rPr>
                <w:i/>
                <w:sz w:val="28"/>
              </w:rPr>
              <w:lastRenderedPageBreak/>
              <w:t xml:space="preserve">more pupils to ensure every child has the chance to represent their school. </w:t>
            </w:r>
          </w:p>
          <w:p w14:paraId="149A3EFE" w14:textId="53F33C9E" w:rsidR="003A6F4D" w:rsidRDefault="003A6F4D">
            <w:pPr>
              <w:pStyle w:val="TableParagraph"/>
              <w:spacing w:before="0"/>
              <w:ind w:left="0"/>
              <w:rPr>
                <w:rFonts w:ascii="Times New Roman"/>
                <w:sz w:val="28"/>
              </w:rPr>
            </w:pPr>
          </w:p>
        </w:tc>
      </w:tr>
    </w:tbl>
    <w:p w14:paraId="56C021A6" w14:textId="77777777" w:rsidR="0069539B" w:rsidRDefault="0069539B">
      <w:pPr>
        <w:rPr>
          <w:rFonts w:ascii="Times New Roman"/>
          <w:sz w:val="28"/>
        </w:rPr>
        <w:sectPr w:rsidR="0069539B">
          <w:pgSz w:w="16840" w:h="11910" w:orient="landscape"/>
          <w:pgMar w:top="720" w:right="580" w:bottom="640" w:left="540" w:header="0" w:footer="440" w:gutter="0"/>
          <w:cols w:space="720"/>
        </w:sectPr>
      </w:pPr>
    </w:p>
    <w:p w14:paraId="23D7D411" w14:textId="77777777" w:rsidR="0069539B" w:rsidRDefault="00FD26C0">
      <w:pPr>
        <w:pStyle w:val="BodyText"/>
        <w:ind w:left="117"/>
        <w:rPr>
          <w:sz w:val="20"/>
        </w:rPr>
      </w:pPr>
      <w:r>
        <w:rPr>
          <w:noProof/>
          <w:sz w:val="20"/>
          <w:lang w:val="en-GB" w:eastAsia="en-GB"/>
        </w:rPr>
        <w:lastRenderedPageBreak/>
        <mc:AlternateContent>
          <mc:Choice Requires="wps">
            <w:drawing>
              <wp:inline distT="0" distB="0" distL="0" distR="0" wp14:anchorId="6FB5F729" wp14:editId="32D7C6D9">
                <wp:extent cx="9811385" cy="346075"/>
                <wp:effectExtent l="0" t="0" r="0" b="0"/>
                <wp:docPr id="34" name="Text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811385" cy="346075"/>
                        </a:xfrm>
                        <a:prstGeom prst="rect">
                          <a:avLst/>
                        </a:prstGeom>
                        <a:solidFill>
                          <a:srgbClr val="ED2124"/>
                        </a:solidFill>
                      </wps:spPr>
                      <wps:txbx>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wps:txbx>
                      <wps:bodyPr wrap="square" lIns="0" tIns="0" rIns="0" bIns="0" rtlCol="0">
                        <a:noAutofit/>
                      </wps:bodyPr>
                    </wps:wsp>
                  </a:graphicData>
                </a:graphic>
              </wp:inline>
            </w:drawing>
          </mc:Choice>
          <mc:Fallback>
            <w:pict>
              <v:shape w14:anchorId="6FB5F729" id="Textbox 34" o:spid="_x0000_s1030" type="#_x0000_t202" style="width:772.55pt;height:2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" fillcolor="#ed2124" stroked="f">
                <v:textbox inset="0,0,0,0">
                  <w:txbxContent>
                    <w:p w14:paraId="2FF4B32E" w14:textId="77777777" w:rsidR="0069539B" w:rsidRDefault="00FD26C0">
                      <w:pPr>
                        <w:spacing w:before="23"/>
                        <w:ind w:left="62"/>
                        <w:rPr>
                          <w:b/>
                          <w:color w:val="000000"/>
                          <w:sz w:val="36"/>
                        </w:rPr>
                      </w:pPr>
                      <w:r>
                        <w:rPr>
                          <w:b/>
                          <w:color w:val="FFFFFF"/>
                          <w:sz w:val="36"/>
                        </w:rPr>
                        <w:t>Swimming</w:t>
                      </w:r>
                      <w:r>
                        <w:rPr>
                          <w:b/>
                          <w:color w:val="FFFFFF"/>
                          <w:spacing w:val="-11"/>
                          <w:sz w:val="36"/>
                        </w:rPr>
                        <w:t xml:space="preserve"> </w:t>
                      </w:r>
                      <w:r>
                        <w:rPr>
                          <w:b/>
                          <w:color w:val="FFFFFF"/>
                          <w:spacing w:val="-4"/>
                          <w:sz w:val="36"/>
                        </w:rPr>
                        <w:t>Data</w:t>
                      </w:r>
                    </w:p>
                  </w:txbxContent>
                </v:textbox>
                <w10:anchorlock/>
              </v:shape>
            </w:pict>
          </mc:Fallback>
        </mc:AlternateContent>
      </w:r>
    </w:p>
    <w:p w14:paraId="29EF6632" w14:textId="4A75C95A" w:rsidR="0069539B" w:rsidRDefault="00FD26C0">
      <w:pPr>
        <w:spacing w:before="88" w:line="339" w:lineRule="exact"/>
        <w:ind w:left="180"/>
        <w:rPr>
          <w:i/>
          <w:sz w:val="28"/>
        </w:rPr>
      </w:pPr>
      <w:r>
        <w:rPr>
          <w:i/>
          <w:color w:val="231F20"/>
          <w:sz w:val="28"/>
          <w:u w:val="single" w:color="231F20"/>
        </w:rPr>
        <w:t>Meeting</w:t>
      </w:r>
      <w:r>
        <w:rPr>
          <w:i/>
          <w:color w:val="231F20"/>
          <w:spacing w:val="-8"/>
          <w:sz w:val="28"/>
          <w:u w:val="single" w:color="231F20"/>
        </w:rPr>
        <w:t xml:space="preserve"> </w:t>
      </w:r>
      <w:r w:rsidR="00126F20">
        <w:rPr>
          <w:i/>
          <w:color w:val="231F20"/>
          <w:sz w:val="28"/>
          <w:u w:val="single" w:color="231F20"/>
        </w:rPr>
        <w:t>N</w:t>
      </w:r>
      <w:r>
        <w:rPr>
          <w:i/>
          <w:color w:val="231F20"/>
          <w:sz w:val="28"/>
          <w:u w:val="single" w:color="231F20"/>
        </w:rPr>
        <w:t>ational</w:t>
      </w:r>
      <w:r>
        <w:rPr>
          <w:i/>
          <w:color w:val="231F20"/>
          <w:spacing w:val="-8"/>
          <w:sz w:val="28"/>
          <w:u w:val="single" w:color="231F20"/>
        </w:rPr>
        <w:t xml:space="preserve"> </w:t>
      </w:r>
      <w:r w:rsidR="00126F20">
        <w:rPr>
          <w:i/>
          <w:color w:val="231F20"/>
          <w:sz w:val="28"/>
          <w:u w:val="single" w:color="231F20"/>
        </w:rPr>
        <w:t>C</w:t>
      </w:r>
      <w:r>
        <w:rPr>
          <w:i/>
          <w:color w:val="231F20"/>
          <w:sz w:val="28"/>
          <w:u w:val="single" w:color="231F20"/>
        </w:rPr>
        <w:t>urriculum</w:t>
      </w:r>
      <w:r>
        <w:rPr>
          <w:i/>
          <w:color w:val="231F20"/>
          <w:spacing w:val="-8"/>
          <w:sz w:val="28"/>
          <w:u w:val="single" w:color="231F20"/>
        </w:rPr>
        <w:t xml:space="preserve"> </w:t>
      </w:r>
      <w:r>
        <w:rPr>
          <w:i/>
          <w:color w:val="231F20"/>
          <w:sz w:val="28"/>
          <w:u w:val="single" w:color="231F20"/>
        </w:rPr>
        <w:t>requirements</w:t>
      </w:r>
      <w:r>
        <w:rPr>
          <w:i/>
          <w:color w:val="231F20"/>
          <w:spacing w:val="-7"/>
          <w:sz w:val="28"/>
          <w:u w:val="single" w:color="231F20"/>
        </w:rPr>
        <w:t xml:space="preserve"> </w:t>
      </w:r>
      <w:r>
        <w:rPr>
          <w:i/>
          <w:color w:val="231F20"/>
          <w:sz w:val="28"/>
          <w:u w:val="single" w:color="231F20"/>
        </w:rPr>
        <w:t>for</w:t>
      </w:r>
      <w:r>
        <w:rPr>
          <w:i/>
          <w:color w:val="231F20"/>
          <w:spacing w:val="-7"/>
          <w:sz w:val="28"/>
          <w:u w:val="single" w:color="231F20"/>
        </w:rPr>
        <w:t xml:space="preserve"> </w:t>
      </w:r>
      <w:r>
        <w:rPr>
          <w:i/>
          <w:color w:val="231F20"/>
          <w:sz w:val="28"/>
          <w:u w:val="single" w:color="231F20"/>
        </w:rPr>
        <w:t>swimming</w:t>
      </w:r>
      <w:r>
        <w:rPr>
          <w:i/>
          <w:color w:val="231F20"/>
          <w:spacing w:val="-8"/>
          <w:sz w:val="28"/>
          <w:u w:val="single" w:color="231F20"/>
        </w:rPr>
        <w:t xml:space="preserve"> </w:t>
      </w:r>
      <w:r>
        <w:rPr>
          <w:i/>
          <w:color w:val="231F20"/>
          <w:sz w:val="28"/>
          <w:u w:val="single" w:color="231F20"/>
        </w:rPr>
        <w:t>and</w:t>
      </w:r>
      <w:r>
        <w:rPr>
          <w:i/>
          <w:color w:val="231F20"/>
          <w:spacing w:val="-7"/>
          <w:sz w:val="28"/>
          <w:u w:val="single" w:color="231F20"/>
        </w:rPr>
        <w:t xml:space="preserve"> </w:t>
      </w:r>
      <w:r>
        <w:rPr>
          <w:i/>
          <w:color w:val="231F20"/>
          <w:sz w:val="28"/>
          <w:u w:val="single" w:color="231F20"/>
        </w:rPr>
        <w:t>water</w:t>
      </w:r>
      <w:r>
        <w:rPr>
          <w:i/>
          <w:color w:val="231F20"/>
          <w:spacing w:val="-7"/>
          <w:sz w:val="28"/>
          <w:u w:val="single" w:color="231F20"/>
        </w:rPr>
        <w:t xml:space="preserve"> </w:t>
      </w:r>
      <w:r>
        <w:rPr>
          <w:i/>
          <w:color w:val="231F20"/>
          <w:spacing w:val="-2"/>
          <w:sz w:val="28"/>
          <w:u w:val="single" w:color="231F20"/>
        </w:rPr>
        <w:t>safety.</w:t>
      </w:r>
    </w:p>
    <w:p w14:paraId="603053B8" w14:textId="759FEEFC" w:rsidR="0069539B" w:rsidRDefault="00FD26C0">
      <w:pPr>
        <w:spacing w:before="3" w:line="235" w:lineRule="auto"/>
        <w:ind w:left="180"/>
        <w:rPr>
          <w:i/>
          <w:sz w:val="28"/>
        </w:rPr>
      </w:pPr>
      <w:r>
        <w:rPr>
          <w:i/>
          <w:color w:val="231F20"/>
          <w:sz w:val="28"/>
        </w:rPr>
        <w:t>Priority</w:t>
      </w:r>
      <w:r>
        <w:rPr>
          <w:i/>
          <w:color w:val="231F20"/>
          <w:spacing w:val="-4"/>
          <w:sz w:val="28"/>
        </w:rPr>
        <w:t xml:space="preserve"> </w:t>
      </w:r>
      <w:r>
        <w:rPr>
          <w:i/>
          <w:color w:val="231F20"/>
          <w:sz w:val="28"/>
        </w:rPr>
        <w:t>should</w:t>
      </w:r>
      <w:r>
        <w:rPr>
          <w:i/>
          <w:color w:val="231F20"/>
          <w:spacing w:val="-4"/>
          <w:sz w:val="28"/>
        </w:rPr>
        <w:t xml:space="preserve"> </w:t>
      </w:r>
      <w:r>
        <w:rPr>
          <w:i/>
          <w:color w:val="231F20"/>
          <w:sz w:val="28"/>
        </w:rPr>
        <w:t>always</w:t>
      </w:r>
      <w:r>
        <w:rPr>
          <w:i/>
          <w:color w:val="231F20"/>
          <w:spacing w:val="-4"/>
          <w:sz w:val="28"/>
        </w:rPr>
        <w:t xml:space="preserve"> </w:t>
      </w:r>
      <w:r>
        <w:rPr>
          <w:i/>
          <w:color w:val="231F20"/>
          <w:sz w:val="28"/>
        </w:rPr>
        <w:t>be</w:t>
      </w:r>
      <w:r>
        <w:rPr>
          <w:i/>
          <w:color w:val="231F20"/>
          <w:spacing w:val="-3"/>
          <w:sz w:val="28"/>
        </w:rPr>
        <w:t xml:space="preserve"> </w:t>
      </w:r>
      <w:r>
        <w:rPr>
          <w:i/>
          <w:color w:val="231F20"/>
          <w:sz w:val="28"/>
        </w:rPr>
        <w:t>given</w:t>
      </w:r>
      <w:r>
        <w:rPr>
          <w:i/>
          <w:color w:val="231F20"/>
          <w:spacing w:val="-4"/>
          <w:sz w:val="28"/>
        </w:rPr>
        <w:t xml:space="preserve"> </w:t>
      </w:r>
      <w:r>
        <w:rPr>
          <w:i/>
          <w:color w:val="231F20"/>
          <w:sz w:val="28"/>
        </w:rPr>
        <w:t>to</w:t>
      </w:r>
      <w:r>
        <w:rPr>
          <w:i/>
          <w:color w:val="231F20"/>
          <w:spacing w:val="-4"/>
          <w:sz w:val="28"/>
        </w:rPr>
        <w:t xml:space="preserve"> </w:t>
      </w:r>
      <w:r>
        <w:rPr>
          <w:i/>
          <w:color w:val="231F20"/>
          <w:sz w:val="28"/>
        </w:rPr>
        <w:t>ensuring</w:t>
      </w:r>
      <w:r>
        <w:rPr>
          <w:i/>
          <w:color w:val="231F20"/>
          <w:spacing w:val="-4"/>
          <w:sz w:val="28"/>
        </w:rPr>
        <w:t xml:space="preserve"> </w:t>
      </w:r>
      <w:r>
        <w:rPr>
          <w:i/>
          <w:color w:val="231F20"/>
          <w:sz w:val="28"/>
        </w:rPr>
        <w:t>that</w:t>
      </w:r>
      <w:r>
        <w:rPr>
          <w:i/>
          <w:color w:val="231F20"/>
          <w:spacing w:val="-3"/>
          <w:sz w:val="28"/>
        </w:rPr>
        <w:t xml:space="preserve"> </w:t>
      </w:r>
      <w:r>
        <w:rPr>
          <w:i/>
          <w:color w:val="231F20"/>
          <w:sz w:val="28"/>
        </w:rPr>
        <w:t>pupils</w:t>
      </w:r>
      <w:r>
        <w:rPr>
          <w:i/>
          <w:color w:val="231F20"/>
          <w:spacing w:val="-4"/>
          <w:sz w:val="28"/>
        </w:rPr>
        <w:t xml:space="preserve"> </w:t>
      </w:r>
      <w:r>
        <w:rPr>
          <w:i/>
          <w:color w:val="231F20"/>
          <w:sz w:val="28"/>
        </w:rPr>
        <w:t>can</w:t>
      </w:r>
      <w:r>
        <w:rPr>
          <w:i/>
          <w:color w:val="231F20"/>
          <w:spacing w:val="-4"/>
          <w:sz w:val="28"/>
        </w:rPr>
        <w:t xml:space="preserve"> </w:t>
      </w:r>
      <w:r>
        <w:rPr>
          <w:i/>
          <w:color w:val="231F20"/>
          <w:sz w:val="28"/>
        </w:rPr>
        <w:t>perform</w:t>
      </w:r>
      <w:r>
        <w:rPr>
          <w:i/>
          <w:color w:val="231F20"/>
          <w:spacing w:val="-4"/>
          <w:sz w:val="28"/>
        </w:rPr>
        <w:t xml:space="preserve"> </w:t>
      </w:r>
      <w:r>
        <w:rPr>
          <w:i/>
          <w:color w:val="231F20"/>
          <w:sz w:val="28"/>
        </w:rPr>
        <w:t>safe</w:t>
      </w:r>
      <w:r>
        <w:rPr>
          <w:i/>
          <w:color w:val="231F20"/>
          <w:spacing w:val="-3"/>
          <w:sz w:val="28"/>
        </w:rPr>
        <w:t xml:space="preserve"> </w:t>
      </w:r>
      <w:r>
        <w:rPr>
          <w:i/>
          <w:color w:val="231F20"/>
          <w:sz w:val="28"/>
        </w:rPr>
        <w:t>self-rescue</w:t>
      </w:r>
      <w:r>
        <w:rPr>
          <w:i/>
          <w:color w:val="231F20"/>
          <w:spacing w:val="-3"/>
          <w:sz w:val="28"/>
        </w:rPr>
        <w:t xml:space="preserve"> </w:t>
      </w:r>
      <w:r>
        <w:rPr>
          <w:i/>
          <w:color w:val="231F20"/>
          <w:sz w:val="28"/>
        </w:rPr>
        <w:t>even</w:t>
      </w:r>
      <w:r>
        <w:rPr>
          <w:i/>
          <w:color w:val="231F20"/>
          <w:spacing w:val="-4"/>
          <w:sz w:val="28"/>
        </w:rPr>
        <w:t xml:space="preserve"> </w:t>
      </w:r>
      <w:r>
        <w:rPr>
          <w:i/>
          <w:color w:val="231F20"/>
          <w:sz w:val="28"/>
        </w:rPr>
        <w:t>if</w:t>
      </w:r>
      <w:r>
        <w:rPr>
          <w:i/>
          <w:color w:val="231F20"/>
          <w:spacing w:val="-4"/>
          <w:sz w:val="28"/>
        </w:rPr>
        <w:t xml:space="preserve"> </w:t>
      </w:r>
      <w:r>
        <w:rPr>
          <w:i/>
          <w:color w:val="231F20"/>
          <w:sz w:val="28"/>
        </w:rPr>
        <w:t>they</w:t>
      </w:r>
      <w:r>
        <w:rPr>
          <w:i/>
          <w:color w:val="231F20"/>
          <w:spacing w:val="-4"/>
          <w:sz w:val="28"/>
        </w:rPr>
        <w:t xml:space="preserve"> </w:t>
      </w:r>
      <w:r>
        <w:rPr>
          <w:i/>
          <w:color w:val="231F20"/>
          <w:sz w:val="28"/>
        </w:rPr>
        <w:t>do</w:t>
      </w:r>
      <w:r>
        <w:rPr>
          <w:i/>
          <w:color w:val="231F20"/>
          <w:spacing w:val="-4"/>
          <w:sz w:val="28"/>
        </w:rPr>
        <w:t xml:space="preserve"> </w:t>
      </w:r>
      <w:r>
        <w:rPr>
          <w:i/>
          <w:color w:val="231F20"/>
          <w:sz w:val="28"/>
        </w:rPr>
        <w:t>not</w:t>
      </w:r>
      <w:r>
        <w:rPr>
          <w:i/>
          <w:color w:val="231F20"/>
          <w:spacing w:val="-3"/>
          <w:sz w:val="28"/>
        </w:rPr>
        <w:t xml:space="preserve"> </w:t>
      </w:r>
      <w:r>
        <w:rPr>
          <w:i/>
          <w:color w:val="231F20"/>
          <w:sz w:val="28"/>
        </w:rPr>
        <w:t>fully</w:t>
      </w:r>
      <w:r>
        <w:rPr>
          <w:i/>
          <w:color w:val="231F20"/>
          <w:spacing w:val="-4"/>
          <w:sz w:val="28"/>
        </w:rPr>
        <w:t xml:space="preserve"> </w:t>
      </w:r>
      <w:r>
        <w:rPr>
          <w:i/>
          <w:color w:val="231F20"/>
          <w:sz w:val="28"/>
        </w:rPr>
        <w:t>meet</w:t>
      </w:r>
      <w:r>
        <w:rPr>
          <w:i/>
          <w:color w:val="231F20"/>
          <w:spacing w:val="-3"/>
          <w:sz w:val="28"/>
        </w:rPr>
        <w:t xml:space="preserve"> </w:t>
      </w:r>
      <w:r>
        <w:rPr>
          <w:i/>
          <w:color w:val="231F20"/>
          <w:sz w:val="28"/>
        </w:rPr>
        <w:t>the</w:t>
      </w:r>
      <w:r>
        <w:rPr>
          <w:i/>
          <w:color w:val="231F20"/>
          <w:spacing w:val="-3"/>
          <w:sz w:val="28"/>
        </w:rPr>
        <w:t xml:space="preserve"> </w:t>
      </w:r>
      <w:r>
        <w:rPr>
          <w:i/>
          <w:color w:val="231F20"/>
          <w:sz w:val="28"/>
        </w:rPr>
        <w:t>first</w:t>
      </w:r>
      <w:r>
        <w:rPr>
          <w:i/>
          <w:color w:val="231F20"/>
          <w:spacing w:val="-3"/>
          <w:sz w:val="28"/>
        </w:rPr>
        <w:t xml:space="preserve"> </w:t>
      </w:r>
      <w:r>
        <w:rPr>
          <w:i/>
          <w:color w:val="231F20"/>
          <w:sz w:val="28"/>
        </w:rPr>
        <w:t>two</w:t>
      </w:r>
      <w:r>
        <w:rPr>
          <w:i/>
          <w:color w:val="231F20"/>
          <w:spacing w:val="-4"/>
          <w:sz w:val="28"/>
        </w:rPr>
        <w:t xml:space="preserve"> </w:t>
      </w:r>
      <w:r>
        <w:rPr>
          <w:i/>
          <w:color w:val="231F20"/>
          <w:sz w:val="28"/>
        </w:rPr>
        <w:t>requirements of the N</w:t>
      </w:r>
      <w:r w:rsidR="00126F20">
        <w:rPr>
          <w:i/>
          <w:color w:val="231F20"/>
          <w:sz w:val="28"/>
        </w:rPr>
        <w:t xml:space="preserve">ational </w:t>
      </w:r>
      <w:r>
        <w:rPr>
          <w:i/>
          <w:color w:val="231F20"/>
          <w:sz w:val="28"/>
        </w:rPr>
        <w:t>C</w:t>
      </w:r>
      <w:r w:rsidR="00126F20">
        <w:rPr>
          <w:i/>
          <w:color w:val="231F20"/>
          <w:sz w:val="28"/>
        </w:rPr>
        <w:t>urriculum</w:t>
      </w:r>
      <w:r>
        <w:rPr>
          <w:i/>
          <w:color w:val="231F20"/>
          <w:sz w:val="28"/>
        </w:rPr>
        <w:t xml:space="preserve"> </w:t>
      </w:r>
      <w:proofErr w:type="spellStart"/>
      <w:r>
        <w:rPr>
          <w:i/>
          <w:color w:val="231F20"/>
          <w:sz w:val="28"/>
        </w:rPr>
        <w:t>programme</w:t>
      </w:r>
      <w:proofErr w:type="spellEnd"/>
      <w:r>
        <w:rPr>
          <w:i/>
          <w:color w:val="231F20"/>
          <w:sz w:val="28"/>
        </w:rPr>
        <w:t xml:space="preserve"> of study</w:t>
      </w:r>
    </w:p>
    <w:p w14:paraId="3908A597" w14:textId="77777777" w:rsidR="0069539B" w:rsidRDefault="0069539B">
      <w:pPr>
        <w:pStyle w:val="BodyText"/>
        <w:spacing w:before="5"/>
        <w:rPr>
          <w:i/>
          <w:sz w:val="10"/>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5E2BB428" w14:textId="77777777">
        <w:trPr>
          <w:trHeight w:val="686"/>
        </w:trPr>
        <w:tc>
          <w:tcPr>
            <w:tcW w:w="6867" w:type="dxa"/>
          </w:tcPr>
          <w:p w14:paraId="1BC57357" w14:textId="77777777" w:rsidR="0069539B" w:rsidRDefault="00FD26C0">
            <w:pPr>
              <w:pStyle w:val="TableParagraph"/>
              <w:rPr>
                <w:b/>
                <w:sz w:val="28"/>
              </w:rPr>
            </w:pPr>
            <w:r>
              <w:rPr>
                <w:b/>
                <w:color w:val="231F20"/>
                <w:spacing w:val="-2"/>
                <w:sz w:val="28"/>
                <w:u w:val="single" w:color="231F20"/>
              </w:rPr>
              <w:t>Question</w:t>
            </w:r>
          </w:p>
        </w:tc>
        <w:tc>
          <w:tcPr>
            <w:tcW w:w="2825" w:type="dxa"/>
          </w:tcPr>
          <w:p w14:paraId="00E69026" w14:textId="77777777" w:rsidR="0069539B" w:rsidRDefault="00FD26C0">
            <w:pPr>
              <w:pStyle w:val="TableParagraph"/>
              <w:ind w:left="79"/>
              <w:rPr>
                <w:b/>
                <w:sz w:val="28"/>
              </w:rPr>
            </w:pPr>
            <w:r>
              <w:rPr>
                <w:b/>
                <w:color w:val="231F20"/>
                <w:spacing w:val="-2"/>
                <w:sz w:val="28"/>
                <w:u w:val="single" w:color="231F20"/>
              </w:rPr>
              <w:t>Stats:</w:t>
            </w:r>
          </w:p>
        </w:tc>
        <w:tc>
          <w:tcPr>
            <w:tcW w:w="5686" w:type="dxa"/>
          </w:tcPr>
          <w:p w14:paraId="2834B67B" w14:textId="77777777" w:rsidR="0069539B" w:rsidRDefault="00FD26C0">
            <w:pPr>
              <w:pStyle w:val="TableParagraph"/>
              <w:spacing w:line="339" w:lineRule="exact"/>
              <w:rPr>
                <w:b/>
                <w:sz w:val="28"/>
              </w:rPr>
            </w:pPr>
            <w:r>
              <w:rPr>
                <w:b/>
                <w:color w:val="231F20"/>
                <w:sz w:val="28"/>
                <w:u w:val="single" w:color="231F20"/>
              </w:rPr>
              <w:t>Further</w:t>
            </w:r>
            <w:r>
              <w:rPr>
                <w:b/>
                <w:color w:val="231F20"/>
                <w:spacing w:val="-7"/>
                <w:sz w:val="28"/>
                <w:u w:val="single" w:color="231F20"/>
              </w:rPr>
              <w:t xml:space="preserve"> </w:t>
            </w:r>
            <w:r>
              <w:rPr>
                <w:b/>
                <w:color w:val="231F20"/>
                <w:spacing w:val="-2"/>
                <w:sz w:val="28"/>
                <w:u w:val="single" w:color="231F20"/>
              </w:rPr>
              <w:t>context</w:t>
            </w:r>
          </w:p>
          <w:p w14:paraId="09495AC4" w14:textId="77777777" w:rsidR="0069539B" w:rsidRDefault="00FD26C0">
            <w:pPr>
              <w:pStyle w:val="TableParagraph"/>
              <w:spacing w:before="0" w:line="314" w:lineRule="exact"/>
              <w:rPr>
                <w:b/>
                <w:sz w:val="28"/>
              </w:rPr>
            </w:pPr>
            <w:r>
              <w:rPr>
                <w:b/>
                <w:color w:val="231F20"/>
                <w:sz w:val="28"/>
                <w:u w:val="single" w:color="231F20"/>
              </w:rPr>
              <w:t>Relative</w:t>
            </w:r>
            <w:r>
              <w:rPr>
                <w:b/>
                <w:color w:val="231F20"/>
                <w:spacing w:val="-9"/>
                <w:sz w:val="28"/>
                <w:u w:val="single" w:color="231F20"/>
              </w:rPr>
              <w:t xml:space="preserve"> </w:t>
            </w:r>
            <w:r>
              <w:rPr>
                <w:b/>
                <w:color w:val="231F20"/>
                <w:sz w:val="28"/>
                <w:u w:val="single" w:color="231F20"/>
              </w:rPr>
              <w:t>to</w:t>
            </w:r>
            <w:r>
              <w:rPr>
                <w:b/>
                <w:color w:val="231F20"/>
                <w:spacing w:val="-8"/>
                <w:sz w:val="28"/>
                <w:u w:val="single" w:color="231F20"/>
              </w:rPr>
              <w:t xml:space="preserve"> </w:t>
            </w:r>
            <w:r>
              <w:rPr>
                <w:b/>
                <w:color w:val="231F20"/>
                <w:sz w:val="28"/>
                <w:u w:val="single" w:color="231F20"/>
              </w:rPr>
              <w:t>local</w:t>
            </w:r>
            <w:r>
              <w:rPr>
                <w:b/>
                <w:color w:val="231F20"/>
                <w:spacing w:val="-7"/>
                <w:sz w:val="28"/>
                <w:u w:val="single" w:color="231F20"/>
              </w:rPr>
              <w:t xml:space="preserve"> </w:t>
            </w:r>
            <w:r>
              <w:rPr>
                <w:b/>
                <w:color w:val="231F20"/>
                <w:spacing w:val="-2"/>
                <w:sz w:val="28"/>
                <w:u w:val="single" w:color="231F20"/>
              </w:rPr>
              <w:t>challenges</w:t>
            </w:r>
          </w:p>
        </w:tc>
      </w:tr>
      <w:tr w:rsidR="0069539B" w14:paraId="6EDA091E" w14:textId="77777777">
        <w:trPr>
          <w:trHeight w:val="3374"/>
        </w:trPr>
        <w:tc>
          <w:tcPr>
            <w:tcW w:w="6867" w:type="dxa"/>
          </w:tcPr>
          <w:p w14:paraId="4DAB4566" w14:textId="77777777" w:rsidR="0069539B" w:rsidRDefault="00FD26C0">
            <w:pPr>
              <w:pStyle w:val="TableParagraph"/>
              <w:spacing w:before="18" w:line="235" w:lineRule="auto"/>
              <w:ind w:right="325"/>
              <w:jc w:val="both"/>
              <w:rPr>
                <w:sz w:val="28"/>
              </w:rPr>
            </w:pPr>
            <w:r>
              <w:rPr>
                <w:color w:val="231F20"/>
                <w:sz w:val="28"/>
              </w:rPr>
              <w:t>What</w:t>
            </w:r>
            <w:r>
              <w:rPr>
                <w:color w:val="231F20"/>
                <w:spacing w:val="-8"/>
                <w:sz w:val="28"/>
              </w:rPr>
              <w:t xml:space="preserve"> </w:t>
            </w:r>
            <w:r>
              <w:rPr>
                <w:color w:val="231F20"/>
                <w:sz w:val="28"/>
              </w:rPr>
              <w:t>percentage</w:t>
            </w:r>
            <w:r>
              <w:rPr>
                <w:color w:val="231F20"/>
                <w:spacing w:val="-8"/>
                <w:sz w:val="28"/>
              </w:rPr>
              <w:t xml:space="preserve"> </w:t>
            </w:r>
            <w:r>
              <w:rPr>
                <w:color w:val="231F20"/>
                <w:sz w:val="28"/>
              </w:rPr>
              <w:t>of</w:t>
            </w:r>
            <w:r>
              <w:rPr>
                <w:color w:val="231F20"/>
                <w:spacing w:val="-9"/>
                <w:sz w:val="28"/>
              </w:rPr>
              <w:t xml:space="preserve"> </w:t>
            </w:r>
            <w:r>
              <w:rPr>
                <w:color w:val="231F20"/>
                <w:sz w:val="28"/>
              </w:rPr>
              <w:t>your</w:t>
            </w:r>
            <w:r>
              <w:rPr>
                <w:color w:val="231F20"/>
                <w:spacing w:val="-8"/>
                <w:sz w:val="28"/>
              </w:rPr>
              <w:t xml:space="preserve"> </w:t>
            </w:r>
            <w:r>
              <w:rPr>
                <w:color w:val="231F20"/>
                <w:sz w:val="28"/>
              </w:rPr>
              <w:t>current</w:t>
            </w:r>
            <w:r>
              <w:rPr>
                <w:color w:val="231F20"/>
                <w:spacing w:val="-8"/>
                <w:sz w:val="28"/>
              </w:rPr>
              <w:t xml:space="preserve"> </w:t>
            </w:r>
            <w:r>
              <w:rPr>
                <w:color w:val="231F20"/>
                <w:sz w:val="28"/>
              </w:rPr>
              <w:t>Year</w:t>
            </w:r>
            <w:r>
              <w:rPr>
                <w:color w:val="231F20"/>
                <w:spacing w:val="-8"/>
                <w:sz w:val="28"/>
              </w:rPr>
              <w:t xml:space="preserve"> </w:t>
            </w:r>
            <w:r>
              <w:rPr>
                <w:color w:val="231F20"/>
                <w:sz w:val="28"/>
              </w:rPr>
              <w:t>6</w:t>
            </w:r>
            <w:r>
              <w:rPr>
                <w:color w:val="231F20"/>
                <w:spacing w:val="-8"/>
                <w:sz w:val="28"/>
              </w:rPr>
              <w:t xml:space="preserve"> </w:t>
            </w:r>
            <w:r>
              <w:rPr>
                <w:color w:val="231F20"/>
                <w:sz w:val="28"/>
              </w:rPr>
              <w:t>cohort</w:t>
            </w:r>
            <w:r>
              <w:rPr>
                <w:color w:val="231F20"/>
                <w:spacing w:val="-8"/>
                <w:sz w:val="28"/>
              </w:rPr>
              <w:t xml:space="preserve"> </w:t>
            </w:r>
            <w:r>
              <w:rPr>
                <w:color w:val="231F20"/>
                <w:sz w:val="28"/>
              </w:rPr>
              <w:t>can</w:t>
            </w:r>
            <w:r>
              <w:rPr>
                <w:color w:val="231F20"/>
                <w:spacing w:val="-9"/>
                <w:sz w:val="28"/>
              </w:rPr>
              <w:t xml:space="preserve"> </w:t>
            </w:r>
            <w:r>
              <w:rPr>
                <w:color w:val="231F20"/>
                <w:sz w:val="28"/>
              </w:rPr>
              <w:t>swim competently,</w:t>
            </w:r>
            <w:r>
              <w:rPr>
                <w:color w:val="231F20"/>
                <w:spacing w:val="-16"/>
                <w:sz w:val="28"/>
              </w:rPr>
              <w:t xml:space="preserve"> </w:t>
            </w:r>
            <w:r>
              <w:rPr>
                <w:color w:val="231F20"/>
                <w:sz w:val="28"/>
              </w:rPr>
              <w:t>confidently</w:t>
            </w:r>
            <w:r>
              <w:rPr>
                <w:color w:val="231F20"/>
                <w:spacing w:val="-16"/>
                <w:sz w:val="28"/>
              </w:rPr>
              <w:t xml:space="preserve"> </w:t>
            </w:r>
            <w:r>
              <w:rPr>
                <w:color w:val="231F20"/>
                <w:sz w:val="28"/>
              </w:rPr>
              <w:t>and</w:t>
            </w:r>
            <w:r>
              <w:rPr>
                <w:color w:val="231F20"/>
                <w:spacing w:val="-16"/>
                <w:sz w:val="28"/>
              </w:rPr>
              <w:t xml:space="preserve"> </w:t>
            </w:r>
            <w:r>
              <w:rPr>
                <w:color w:val="231F20"/>
                <w:sz w:val="28"/>
              </w:rPr>
              <w:t>proficiently</w:t>
            </w:r>
            <w:r>
              <w:rPr>
                <w:color w:val="231F20"/>
                <w:spacing w:val="-15"/>
                <w:sz w:val="28"/>
              </w:rPr>
              <w:t xml:space="preserve"> </w:t>
            </w:r>
            <w:r>
              <w:rPr>
                <w:color w:val="231F20"/>
                <w:sz w:val="28"/>
              </w:rPr>
              <w:t>over</w:t>
            </w:r>
            <w:r>
              <w:rPr>
                <w:color w:val="231F20"/>
                <w:spacing w:val="-16"/>
                <w:sz w:val="28"/>
              </w:rPr>
              <w:t xml:space="preserve"> </w:t>
            </w:r>
            <w:r>
              <w:rPr>
                <w:color w:val="231F20"/>
                <w:sz w:val="28"/>
              </w:rPr>
              <w:t>a</w:t>
            </w:r>
            <w:r>
              <w:rPr>
                <w:color w:val="231F20"/>
                <w:spacing w:val="-16"/>
                <w:sz w:val="28"/>
              </w:rPr>
              <w:t xml:space="preserve"> </w:t>
            </w:r>
            <w:r>
              <w:rPr>
                <w:color w:val="231F20"/>
                <w:sz w:val="28"/>
              </w:rPr>
              <w:t xml:space="preserve">distance of at least 25 </w:t>
            </w:r>
            <w:proofErr w:type="spellStart"/>
            <w:r>
              <w:rPr>
                <w:color w:val="231F20"/>
                <w:sz w:val="28"/>
              </w:rPr>
              <w:t>metres</w:t>
            </w:r>
            <w:proofErr w:type="spellEnd"/>
            <w:r>
              <w:rPr>
                <w:color w:val="231F20"/>
                <w:sz w:val="28"/>
              </w:rPr>
              <w:t>?</w:t>
            </w:r>
          </w:p>
        </w:tc>
        <w:tc>
          <w:tcPr>
            <w:tcW w:w="2825" w:type="dxa"/>
          </w:tcPr>
          <w:p w14:paraId="3E923A90" w14:textId="36DA8D96" w:rsidR="0069539B" w:rsidRDefault="00335BAF">
            <w:pPr>
              <w:pStyle w:val="TableParagraph"/>
              <w:ind w:left="79"/>
              <w:rPr>
                <w:sz w:val="28"/>
              </w:rPr>
            </w:pPr>
            <w:r>
              <w:rPr>
                <w:color w:val="231F20"/>
                <w:sz w:val="28"/>
              </w:rPr>
              <w:t>71</w:t>
            </w:r>
            <w:r w:rsidR="00FD26C0">
              <w:rPr>
                <w:color w:val="231F20"/>
                <w:sz w:val="28"/>
              </w:rPr>
              <w:t>%</w:t>
            </w:r>
          </w:p>
        </w:tc>
        <w:tc>
          <w:tcPr>
            <w:tcW w:w="5686" w:type="dxa"/>
          </w:tcPr>
          <w:p w14:paraId="6E452CF1" w14:textId="2DEC94B0" w:rsidR="0069539B" w:rsidRDefault="00335BAF">
            <w:pPr>
              <w:pStyle w:val="TableParagraph"/>
              <w:spacing w:before="3" w:line="235" w:lineRule="auto"/>
              <w:rPr>
                <w:i/>
                <w:sz w:val="28"/>
              </w:rPr>
            </w:pPr>
            <w:r>
              <w:rPr>
                <w:i/>
                <w:color w:val="58595B"/>
                <w:sz w:val="28"/>
              </w:rPr>
              <w:t xml:space="preserve">Limited access means that we are only allocated at maximum of one hour per week in our local swimming pool which we </w:t>
            </w:r>
            <w:proofErr w:type="spellStart"/>
            <w:r>
              <w:rPr>
                <w:i/>
                <w:color w:val="58595B"/>
                <w:sz w:val="28"/>
              </w:rPr>
              <w:t>utilised</w:t>
            </w:r>
            <w:proofErr w:type="spellEnd"/>
            <w:r>
              <w:rPr>
                <w:i/>
                <w:color w:val="58595B"/>
                <w:sz w:val="28"/>
              </w:rPr>
              <w:t xml:space="preserve"> to send one class swimming each half term during Autumn term and Spring 1. Price increases involving transport to and from the school. Mixed classes mean that full year groups cannot be sent in one block.</w:t>
            </w:r>
          </w:p>
        </w:tc>
      </w:tr>
      <w:tr w:rsidR="0069539B" w14:paraId="6B9CAB05" w14:textId="77777777">
        <w:trPr>
          <w:trHeight w:val="3326"/>
        </w:trPr>
        <w:tc>
          <w:tcPr>
            <w:tcW w:w="6867" w:type="dxa"/>
          </w:tcPr>
          <w:p w14:paraId="3D9CAF92" w14:textId="77777777" w:rsidR="0069539B" w:rsidRDefault="00FD26C0">
            <w:pPr>
              <w:pStyle w:val="TableParagraph"/>
              <w:spacing w:before="18" w:line="235" w:lineRule="auto"/>
              <w:ind w:right="541"/>
              <w:jc w:val="both"/>
              <w:rPr>
                <w:sz w:val="28"/>
              </w:rPr>
            </w:pPr>
            <w:r>
              <w:rPr>
                <w:color w:val="231F20"/>
                <w:sz w:val="28"/>
              </w:rPr>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can</w:t>
            </w:r>
            <w:r>
              <w:rPr>
                <w:color w:val="231F20"/>
                <w:spacing w:val="-11"/>
                <w:sz w:val="28"/>
              </w:rPr>
              <w:t xml:space="preserve"> </w:t>
            </w:r>
            <w:r>
              <w:rPr>
                <w:color w:val="231F20"/>
                <w:sz w:val="28"/>
              </w:rPr>
              <w:t>use a</w:t>
            </w:r>
            <w:r>
              <w:rPr>
                <w:color w:val="231F20"/>
                <w:spacing w:val="-8"/>
                <w:sz w:val="28"/>
              </w:rPr>
              <w:t xml:space="preserve"> </w:t>
            </w:r>
            <w:r>
              <w:rPr>
                <w:color w:val="231F20"/>
                <w:sz w:val="28"/>
              </w:rPr>
              <w:t>range</w:t>
            </w:r>
            <w:r>
              <w:rPr>
                <w:color w:val="231F20"/>
                <w:spacing w:val="-7"/>
                <w:sz w:val="28"/>
              </w:rPr>
              <w:t xml:space="preserve"> </w:t>
            </w:r>
            <w:r>
              <w:rPr>
                <w:color w:val="231F20"/>
                <w:sz w:val="28"/>
              </w:rPr>
              <w:t>of</w:t>
            </w:r>
            <w:r>
              <w:rPr>
                <w:color w:val="231F20"/>
                <w:spacing w:val="-8"/>
                <w:sz w:val="28"/>
              </w:rPr>
              <w:t xml:space="preserve"> </w:t>
            </w:r>
            <w:r>
              <w:rPr>
                <w:color w:val="231F20"/>
                <w:sz w:val="28"/>
              </w:rPr>
              <w:t>strokes</w:t>
            </w:r>
            <w:r>
              <w:rPr>
                <w:color w:val="231F20"/>
                <w:spacing w:val="-8"/>
                <w:sz w:val="28"/>
              </w:rPr>
              <w:t xml:space="preserve"> </w:t>
            </w:r>
            <w:r>
              <w:rPr>
                <w:color w:val="231F20"/>
                <w:sz w:val="28"/>
              </w:rPr>
              <w:t>effectively</w:t>
            </w:r>
            <w:r>
              <w:rPr>
                <w:color w:val="231F20"/>
                <w:spacing w:val="-7"/>
                <w:sz w:val="28"/>
              </w:rPr>
              <w:t xml:space="preserve"> </w:t>
            </w:r>
            <w:r>
              <w:rPr>
                <w:color w:val="231F20"/>
                <w:sz w:val="28"/>
              </w:rPr>
              <w:t>[for</w:t>
            </w:r>
            <w:r>
              <w:rPr>
                <w:color w:val="231F20"/>
                <w:spacing w:val="-7"/>
                <w:sz w:val="28"/>
              </w:rPr>
              <w:t xml:space="preserve"> </w:t>
            </w:r>
            <w:r>
              <w:rPr>
                <w:color w:val="231F20"/>
                <w:sz w:val="28"/>
              </w:rPr>
              <w:t>example,</w:t>
            </w:r>
            <w:r>
              <w:rPr>
                <w:color w:val="231F20"/>
                <w:spacing w:val="-7"/>
                <w:sz w:val="28"/>
              </w:rPr>
              <w:t xml:space="preserve"> </w:t>
            </w:r>
            <w:r>
              <w:rPr>
                <w:color w:val="231F20"/>
                <w:sz w:val="28"/>
              </w:rPr>
              <w:t>front</w:t>
            </w:r>
            <w:r>
              <w:rPr>
                <w:color w:val="231F20"/>
                <w:spacing w:val="-7"/>
                <w:sz w:val="28"/>
              </w:rPr>
              <w:t xml:space="preserve"> </w:t>
            </w:r>
            <w:r>
              <w:rPr>
                <w:color w:val="231F20"/>
                <w:sz w:val="28"/>
              </w:rPr>
              <w:t>crawl, backstroke, and breaststroke]?</w:t>
            </w:r>
          </w:p>
        </w:tc>
        <w:tc>
          <w:tcPr>
            <w:tcW w:w="2825" w:type="dxa"/>
          </w:tcPr>
          <w:p w14:paraId="3F084EA1" w14:textId="44FBE4F7" w:rsidR="0069539B" w:rsidRDefault="006C5E86">
            <w:pPr>
              <w:pStyle w:val="TableParagraph"/>
              <w:ind w:left="79"/>
              <w:rPr>
                <w:sz w:val="28"/>
              </w:rPr>
            </w:pPr>
            <w:r>
              <w:rPr>
                <w:color w:val="231F20"/>
                <w:sz w:val="28"/>
              </w:rPr>
              <w:t>69</w:t>
            </w:r>
            <w:r w:rsidR="00FD26C0">
              <w:rPr>
                <w:color w:val="231F20"/>
                <w:sz w:val="28"/>
              </w:rPr>
              <w:t>%</w:t>
            </w:r>
          </w:p>
        </w:tc>
        <w:tc>
          <w:tcPr>
            <w:tcW w:w="5686" w:type="dxa"/>
          </w:tcPr>
          <w:p w14:paraId="4377F271" w14:textId="5F604737" w:rsidR="0069539B" w:rsidRDefault="0069539B">
            <w:pPr>
              <w:pStyle w:val="TableParagraph"/>
              <w:spacing w:before="3" w:line="235" w:lineRule="auto"/>
              <w:ind w:right="63"/>
              <w:rPr>
                <w:i/>
                <w:sz w:val="28"/>
              </w:rPr>
            </w:pPr>
            <w:bookmarkStart w:id="0" w:name="_GoBack"/>
            <w:bookmarkEnd w:id="0"/>
          </w:p>
        </w:tc>
      </w:tr>
    </w:tbl>
    <w:p w14:paraId="7459D414" w14:textId="77777777" w:rsidR="0069539B" w:rsidRDefault="0069539B">
      <w:pPr>
        <w:spacing w:line="235" w:lineRule="auto"/>
        <w:rPr>
          <w:sz w:val="28"/>
        </w:rPr>
        <w:sectPr w:rsidR="0069539B">
          <w:pgSz w:w="16840" w:h="11910" w:orient="landscape"/>
          <w:pgMar w:top="640" w:right="580" w:bottom="720" w:left="540" w:header="0" w:footer="440" w:gutter="0"/>
          <w:cols w:space="720"/>
        </w:sect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6867"/>
        <w:gridCol w:w="2825"/>
        <w:gridCol w:w="5686"/>
      </w:tblGrid>
      <w:tr w:rsidR="0069539B" w14:paraId="4B664B00" w14:textId="77777777">
        <w:trPr>
          <w:trHeight w:val="3326"/>
        </w:trPr>
        <w:tc>
          <w:tcPr>
            <w:tcW w:w="6867" w:type="dxa"/>
          </w:tcPr>
          <w:p w14:paraId="3529E772" w14:textId="77777777" w:rsidR="0069539B" w:rsidRDefault="00FD26C0">
            <w:pPr>
              <w:pStyle w:val="TableParagraph"/>
              <w:spacing w:before="18" w:line="235" w:lineRule="auto"/>
              <w:ind w:right="478"/>
              <w:rPr>
                <w:sz w:val="28"/>
              </w:rPr>
            </w:pPr>
            <w:r>
              <w:rPr>
                <w:color w:val="231F20"/>
                <w:sz w:val="28"/>
              </w:rPr>
              <w:lastRenderedPageBreak/>
              <w:t>What</w:t>
            </w:r>
            <w:r>
              <w:rPr>
                <w:color w:val="231F20"/>
                <w:spacing w:val="-10"/>
                <w:sz w:val="28"/>
              </w:rPr>
              <w:t xml:space="preserve"> </w:t>
            </w:r>
            <w:r>
              <w:rPr>
                <w:color w:val="231F20"/>
                <w:sz w:val="28"/>
              </w:rPr>
              <w:t>percentage</w:t>
            </w:r>
            <w:r>
              <w:rPr>
                <w:color w:val="231F20"/>
                <w:spacing w:val="-10"/>
                <w:sz w:val="28"/>
              </w:rPr>
              <w:t xml:space="preserve"> </w:t>
            </w:r>
            <w:r>
              <w:rPr>
                <w:color w:val="231F20"/>
                <w:sz w:val="28"/>
              </w:rPr>
              <w:t>of</w:t>
            </w:r>
            <w:r>
              <w:rPr>
                <w:color w:val="231F20"/>
                <w:spacing w:val="-11"/>
                <w:sz w:val="28"/>
              </w:rPr>
              <w:t xml:space="preserve"> </w:t>
            </w:r>
            <w:r>
              <w:rPr>
                <w:color w:val="231F20"/>
                <w:sz w:val="28"/>
              </w:rPr>
              <w:t>your</w:t>
            </w:r>
            <w:r>
              <w:rPr>
                <w:color w:val="231F20"/>
                <w:spacing w:val="-10"/>
                <w:sz w:val="28"/>
              </w:rPr>
              <w:t xml:space="preserve"> </w:t>
            </w:r>
            <w:r>
              <w:rPr>
                <w:color w:val="231F20"/>
                <w:sz w:val="28"/>
              </w:rPr>
              <w:t>current</w:t>
            </w:r>
            <w:r>
              <w:rPr>
                <w:color w:val="231F20"/>
                <w:spacing w:val="-10"/>
                <w:sz w:val="28"/>
              </w:rPr>
              <w:t xml:space="preserve"> </w:t>
            </w:r>
            <w:r>
              <w:rPr>
                <w:color w:val="231F20"/>
                <w:sz w:val="28"/>
              </w:rPr>
              <w:t>Year</w:t>
            </w:r>
            <w:r>
              <w:rPr>
                <w:color w:val="231F20"/>
                <w:spacing w:val="-10"/>
                <w:sz w:val="28"/>
              </w:rPr>
              <w:t xml:space="preserve"> </w:t>
            </w:r>
            <w:r>
              <w:rPr>
                <w:color w:val="231F20"/>
                <w:sz w:val="28"/>
              </w:rPr>
              <w:t>6</w:t>
            </w:r>
            <w:r>
              <w:rPr>
                <w:color w:val="231F20"/>
                <w:spacing w:val="-10"/>
                <w:sz w:val="28"/>
              </w:rPr>
              <w:t xml:space="preserve"> </w:t>
            </w:r>
            <w:r>
              <w:rPr>
                <w:color w:val="231F20"/>
                <w:sz w:val="28"/>
              </w:rPr>
              <w:t>cohort</w:t>
            </w:r>
            <w:r>
              <w:rPr>
                <w:color w:val="231F20"/>
                <w:spacing w:val="-10"/>
                <w:sz w:val="28"/>
              </w:rPr>
              <w:t xml:space="preserve"> </w:t>
            </w:r>
            <w:r>
              <w:rPr>
                <w:color w:val="231F20"/>
                <w:sz w:val="28"/>
              </w:rPr>
              <w:t>are</w:t>
            </w:r>
            <w:r>
              <w:rPr>
                <w:color w:val="231F20"/>
                <w:spacing w:val="-10"/>
                <w:sz w:val="28"/>
              </w:rPr>
              <w:t xml:space="preserve"> </w:t>
            </w:r>
            <w:r>
              <w:rPr>
                <w:color w:val="231F20"/>
                <w:sz w:val="28"/>
              </w:rPr>
              <w:t xml:space="preserve">able to perform safe self-rescue in different water-based </w:t>
            </w:r>
            <w:r>
              <w:rPr>
                <w:color w:val="231F20"/>
                <w:spacing w:val="-2"/>
                <w:sz w:val="28"/>
              </w:rPr>
              <w:t>situations?</w:t>
            </w:r>
          </w:p>
        </w:tc>
        <w:tc>
          <w:tcPr>
            <w:tcW w:w="2825" w:type="dxa"/>
          </w:tcPr>
          <w:p w14:paraId="23A0D4B6" w14:textId="52D6D609" w:rsidR="0069539B" w:rsidRDefault="00335BAF">
            <w:pPr>
              <w:pStyle w:val="TableParagraph"/>
              <w:ind w:left="79"/>
              <w:rPr>
                <w:sz w:val="28"/>
              </w:rPr>
            </w:pPr>
            <w:r>
              <w:rPr>
                <w:color w:val="231F20"/>
                <w:sz w:val="28"/>
              </w:rPr>
              <w:t>69</w:t>
            </w:r>
            <w:r w:rsidR="00FD26C0">
              <w:rPr>
                <w:color w:val="231F20"/>
                <w:sz w:val="28"/>
              </w:rPr>
              <w:t>%</w:t>
            </w:r>
          </w:p>
        </w:tc>
        <w:tc>
          <w:tcPr>
            <w:tcW w:w="5686" w:type="dxa"/>
          </w:tcPr>
          <w:p w14:paraId="6C0D0ADA" w14:textId="77777777" w:rsidR="0069539B" w:rsidRDefault="00FD26C0">
            <w:pPr>
              <w:pStyle w:val="TableParagraph"/>
              <w:spacing w:before="18" w:line="235" w:lineRule="auto"/>
              <w:rPr>
                <w:i/>
                <w:sz w:val="28"/>
              </w:rPr>
            </w:pPr>
            <w:r>
              <w:rPr>
                <w:i/>
                <w:color w:val="4C4D4F"/>
                <w:sz w:val="28"/>
              </w:rPr>
              <w:t>Use</w:t>
            </w:r>
            <w:r>
              <w:rPr>
                <w:i/>
                <w:color w:val="4C4D4F"/>
                <w:spacing w:val="-9"/>
                <w:sz w:val="28"/>
              </w:rPr>
              <w:t xml:space="preserve"> </w:t>
            </w:r>
            <w:r>
              <w:rPr>
                <w:i/>
                <w:color w:val="4C4D4F"/>
                <w:sz w:val="28"/>
              </w:rPr>
              <w:t>this</w:t>
            </w:r>
            <w:r>
              <w:rPr>
                <w:i/>
                <w:color w:val="4C4D4F"/>
                <w:spacing w:val="-9"/>
                <w:sz w:val="28"/>
              </w:rPr>
              <w:t xml:space="preserve"> </w:t>
            </w:r>
            <w:r>
              <w:rPr>
                <w:i/>
                <w:color w:val="4C4D4F"/>
                <w:sz w:val="28"/>
              </w:rPr>
              <w:t>text</w:t>
            </w:r>
            <w:r>
              <w:rPr>
                <w:i/>
                <w:color w:val="4C4D4F"/>
                <w:spacing w:val="-9"/>
                <w:sz w:val="28"/>
              </w:rPr>
              <w:t xml:space="preserve"> </w:t>
            </w:r>
            <w:r>
              <w:rPr>
                <w:i/>
                <w:color w:val="4C4D4F"/>
                <w:sz w:val="28"/>
              </w:rPr>
              <w:t>box</w:t>
            </w:r>
            <w:r>
              <w:rPr>
                <w:i/>
                <w:color w:val="4C4D4F"/>
                <w:spacing w:val="-9"/>
                <w:sz w:val="28"/>
              </w:rPr>
              <w:t xml:space="preserve"> </w:t>
            </w:r>
            <w:r>
              <w:rPr>
                <w:i/>
                <w:color w:val="4C4D4F"/>
                <w:sz w:val="28"/>
              </w:rPr>
              <w:t>to</w:t>
            </w:r>
            <w:r>
              <w:rPr>
                <w:i/>
                <w:color w:val="4C4D4F"/>
                <w:spacing w:val="-9"/>
                <w:sz w:val="28"/>
              </w:rPr>
              <w:t xml:space="preserve"> </w:t>
            </w:r>
            <w:r>
              <w:rPr>
                <w:i/>
                <w:color w:val="4C4D4F"/>
                <w:sz w:val="28"/>
              </w:rPr>
              <w:t>give</w:t>
            </w:r>
            <w:r>
              <w:rPr>
                <w:i/>
                <w:color w:val="4C4D4F"/>
                <w:spacing w:val="-9"/>
                <w:sz w:val="28"/>
              </w:rPr>
              <w:t xml:space="preserve"> </w:t>
            </w:r>
            <w:r>
              <w:rPr>
                <w:i/>
                <w:color w:val="4C4D4F"/>
                <w:sz w:val="28"/>
              </w:rPr>
              <w:t>further</w:t>
            </w:r>
            <w:r>
              <w:rPr>
                <w:i/>
                <w:color w:val="4C4D4F"/>
                <w:spacing w:val="-9"/>
                <w:sz w:val="28"/>
              </w:rPr>
              <w:t xml:space="preserve"> </w:t>
            </w:r>
            <w:r>
              <w:rPr>
                <w:i/>
                <w:color w:val="4C4D4F"/>
                <w:sz w:val="28"/>
              </w:rPr>
              <w:t>context</w:t>
            </w:r>
            <w:r>
              <w:rPr>
                <w:i/>
                <w:color w:val="4C4D4F"/>
                <w:spacing w:val="-9"/>
                <w:sz w:val="28"/>
              </w:rPr>
              <w:t xml:space="preserve"> </w:t>
            </w:r>
            <w:r>
              <w:rPr>
                <w:i/>
                <w:color w:val="4C4D4F"/>
                <w:sz w:val="28"/>
              </w:rPr>
              <w:t>behind the percentage.</w:t>
            </w:r>
          </w:p>
        </w:tc>
      </w:tr>
      <w:tr w:rsidR="0069539B" w14:paraId="4714FECC" w14:textId="77777777">
        <w:trPr>
          <w:trHeight w:val="3325"/>
        </w:trPr>
        <w:tc>
          <w:tcPr>
            <w:tcW w:w="6867" w:type="dxa"/>
          </w:tcPr>
          <w:p w14:paraId="2E5817F1" w14:textId="5A1D26E1" w:rsidR="0069539B" w:rsidRDefault="00FD26C0">
            <w:pPr>
              <w:pStyle w:val="TableParagraph"/>
              <w:spacing w:before="18" w:line="235" w:lineRule="auto"/>
              <w:ind w:right="478"/>
              <w:rPr>
                <w:sz w:val="28"/>
              </w:rPr>
            </w:pPr>
            <w:r>
              <w:rPr>
                <w:color w:val="231F20"/>
                <w:sz w:val="28"/>
              </w:rPr>
              <w:t>If your schools swimming data is below national expectation</w:t>
            </w:r>
            <w:r w:rsidR="00126F20">
              <w:rPr>
                <w:color w:val="231F20"/>
                <w:sz w:val="28"/>
              </w:rPr>
              <w:t>,</w:t>
            </w:r>
            <w:r>
              <w:rPr>
                <w:color w:val="231F20"/>
                <w:spacing w:val="-7"/>
                <w:sz w:val="28"/>
              </w:rPr>
              <w:t xml:space="preserve"> </w:t>
            </w:r>
            <w:r>
              <w:rPr>
                <w:color w:val="231F20"/>
                <w:sz w:val="28"/>
              </w:rPr>
              <w:t>you</w:t>
            </w:r>
            <w:r>
              <w:rPr>
                <w:color w:val="231F20"/>
                <w:spacing w:val="-7"/>
                <w:sz w:val="28"/>
              </w:rPr>
              <w:t xml:space="preserve"> </w:t>
            </w:r>
            <w:r>
              <w:rPr>
                <w:color w:val="231F20"/>
                <w:sz w:val="28"/>
              </w:rPr>
              <w:t>can</w:t>
            </w:r>
            <w:r>
              <w:rPr>
                <w:color w:val="231F20"/>
                <w:spacing w:val="-7"/>
                <w:sz w:val="28"/>
              </w:rPr>
              <w:t xml:space="preserve"> </w:t>
            </w:r>
            <w:r>
              <w:rPr>
                <w:color w:val="231F20"/>
                <w:sz w:val="28"/>
              </w:rPr>
              <w:t>choose</w:t>
            </w:r>
            <w:r>
              <w:rPr>
                <w:color w:val="231F20"/>
                <w:spacing w:val="-6"/>
                <w:sz w:val="28"/>
              </w:rPr>
              <w:t xml:space="preserve"> </w:t>
            </w:r>
            <w:r>
              <w:rPr>
                <w:color w:val="231F20"/>
                <w:sz w:val="28"/>
              </w:rPr>
              <w:t>to</w:t>
            </w:r>
            <w:r>
              <w:rPr>
                <w:color w:val="231F20"/>
                <w:spacing w:val="-7"/>
                <w:sz w:val="28"/>
              </w:rPr>
              <w:t xml:space="preserve"> </w:t>
            </w:r>
            <w:r>
              <w:rPr>
                <w:color w:val="231F20"/>
                <w:sz w:val="28"/>
              </w:rPr>
              <w:t>use</w:t>
            </w:r>
            <w:r>
              <w:rPr>
                <w:color w:val="231F20"/>
                <w:spacing w:val="-6"/>
                <w:sz w:val="28"/>
              </w:rPr>
              <w:t xml:space="preserve"> </w:t>
            </w:r>
            <w:r>
              <w:rPr>
                <w:color w:val="231F20"/>
                <w:sz w:val="28"/>
              </w:rPr>
              <w:t>the</w:t>
            </w:r>
            <w:r>
              <w:rPr>
                <w:color w:val="231F20"/>
                <w:spacing w:val="-6"/>
                <w:sz w:val="28"/>
              </w:rPr>
              <w:t xml:space="preserve"> </w:t>
            </w:r>
            <w:r>
              <w:rPr>
                <w:color w:val="231F20"/>
                <w:sz w:val="28"/>
              </w:rPr>
              <w:t>Primary</w:t>
            </w:r>
            <w:r>
              <w:rPr>
                <w:color w:val="231F20"/>
                <w:spacing w:val="-6"/>
                <w:sz w:val="28"/>
              </w:rPr>
              <w:t xml:space="preserve"> </w:t>
            </w:r>
            <w:r>
              <w:rPr>
                <w:color w:val="231F20"/>
                <w:sz w:val="28"/>
              </w:rPr>
              <w:t>PE</w:t>
            </w:r>
            <w:r>
              <w:rPr>
                <w:color w:val="231F20"/>
                <w:spacing w:val="-7"/>
                <w:sz w:val="28"/>
              </w:rPr>
              <w:t xml:space="preserve"> </w:t>
            </w:r>
            <w:r>
              <w:rPr>
                <w:color w:val="231F20"/>
                <w:sz w:val="28"/>
              </w:rPr>
              <w:t>and sport premium to provide additional top-up sessions for</w:t>
            </w:r>
            <w:r>
              <w:rPr>
                <w:color w:val="231F20"/>
                <w:spacing w:val="-2"/>
                <w:sz w:val="28"/>
              </w:rPr>
              <w:t xml:space="preserve"> </w:t>
            </w:r>
            <w:r>
              <w:rPr>
                <w:color w:val="231F20"/>
                <w:sz w:val="28"/>
              </w:rPr>
              <w:t>those</w:t>
            </w:r>
            <w:r>
              <w:rPr>
                <w:color w:val="231F20"/>
                <w:spacing w:val="-2"/>
                <w:sz w:val="28"/>
              </w:rPr>
              <w:t xml:space="preserve"> </w:t>
            </w:r>
            <w:r>
              <w:rPr>
                <w:color w:val="231F20"/>
                <w:sz w:val="28"/>
              </w:rPr>
              <w:t>pupils</w:t>
            </w:r>
            <w:r>
              <w:rPr>
                <w:color w:val="231F20"/>
                <w:spacing w:val="-3"/>
                <w:sz w:val="28"/>
              </w:rPr>
              <w:t xml:space="preserve"> </w:t>
            </w:r>
            <w:r>
              <w:rPr>
                <w:color w:val="231F20"/>
                <w:sz w:val="28"/>
              </w:rPr>
              <w:t>that</w:t>
            </w:r>
            <w:r>
              <w:rPr>
                <w:color w:val="231F20"/>
                <w:spacing w:val="-2"/>
                <w:sz w:val="28"/>
              </w:rPr>
              <w:t xml:space="preserve"> </w:t>
            </w:r>
            <w:r>
              <w:rPr>
                <w:color w:val="231F20"/>
                <w:sz w:val="28"/>
              </w:rPr>
              <w:t>did</w:t>
            </w:r>
            <w:r>
              <w:rPr>
                <w:color w:val="231F20"/>
                <w:spacing w:val="-3"/>
                <w:sz w:val="28"/>
              </w:rPr>
              <w:t xml:space="preserve"> </w:t>
            </w:r>
            <w:r>
              <w:rPr>
                <w:color w:val="231F20"/>
                <w:sz w:val="28"/>
              </w:rPr>
              <w:t>not</w:t>
            </w:r>
            <w:r>
              <w:rPr>
                <w:color w:val="231F20"/>
                <w:spacing w:val="-2"/>
                <w:sz w:val="28"/>
              </w:rPr>
              <w:t xml:space="preserve"> </w:t>
            </w:r>
            <w:r>
              <w:rPr>
                <w:color w:val="231F20"/>
                <w:sz w:val="28"/>
              </w:rPr>
              <w:t>meet</w:t>
            </w:r>
            <w:r>
              <w:rPr>
                <w:color w:val="231F20"/>
                <w:spacing w:val="-2"/>
                <w:sz w:val="28"/>
              </w:rPr>
              <w:t xml:space="preserve"> </w:t>
            </w:r>
            <w:r w:rsidR="00126F20">
              <w:rPr>
                <w:color w:val="231F20"/>
                <w:sz w:val="28"/>
              </w:rPr>
              <w:t>N</w:t>
            </w:r>
            <w:r>
              <w:rPr>
                <w:color w:val="231F20"/>
                <w:sz w:val="28"/>
              </w:rPr>
              <w:t>ational</w:t>
            </w:r>
            <w:r>
              <w:rPr>
                <w:color w:val="231F20"/>
                <w:spacing w:val="-3"/>
                <w:sz w:val="28"/>
              </w:rPr>
              <w:t xml:space="preserve"> </w:t>
            </w:r>
            <w:r w:rsidR="00126F20">
              <w:rPr>
                <w:color w:val="231F20"/>
                <w:sz w:val="28"/>
              </w:rPr>
              <w:t>C</w:t>
            </w:r>
            <w:r>
              <w:rPr>
                <w:color w:val="231F20"/>
                <w:sz w:val="28"/>
              </w:rPr>
              <w:t>urriculum</w:t>
            </w:r>
          </w:p>
          <w:p w14:paraId="049B4355" w14:textId="77777777" w:rsidR="0069539B" w:rsidRDefault="00FD26C0">
            <w:pPr>
              <w:pStyle w:val="TableParagraph"/>
              <w:spacing w:before="5" w:line="235" w:lineRule="auto"/>
              <w:ind w:right="25"/>
              <w:rPr>
                <w:sz w:val="28"/>
              </w:rPr>
            </w:pPr>
            <w:r>
              <w:rPr>
                <w:color w:val="231F20"/>
                <w:sz w:val="28"/>
              </w:rPr>
              <w:t>requirements</w:t>
            </w:r>
            <w:r>
              <w:rPr>
                <w:color w:val="231F20"/>
                <w:spacing w:val="-12"/>
                <w:sz w:val="28"/>
              </w:rPr>
              <w:t xml:space="preserve"> </w:t>
            </w:r>
            <w:r>
              <w:rPr>
                <w:color w:val="231F20"/>
                <w:sz w:val="28"/>
              </w:rPr>
              <w:t>after</w:t>
            </w:r>
            <w:r>
              <w:rPr>
                <w:color w:val="231F20"/>
                <w:spacing w:val="-11"/>
                <w:sz w:val="28"/>
              </w:rPr>
              <w:t xml:space="preserve"> </w:t>
            </w:r>
            <w:r>
              <w:rPr>
                <w:color w:val="231F20"/>
                <w:sz w:val="28"/>
              </w:rPr>
              <w:t>the</w:t>
            </w:r>
            <w:r>
              <w:rPr>
                <w:color w:val="231F20"/>
                <w:spacing w:val="-11"/>
                <w:sz w:val="28"/>
              </w:rPr>
              <w:t xml:space="preserve"> </w:t>
            </w:r>
            <w:r>
              <w:rPr>
                <w:color w:val="231F20"/>
                <w:sz w:val="28"/>
              </w:rPr>
              <w:t>completion</w:t>
            </w:r>
            <w:r>
              <w:rPr>
                <w:color w:val="231F20"/>
                <w:spacing w:val="-12"/>
                <w:sz w:val="28"/>
              </w:rPr>
              <w:t xml:space="preserve"> </w:t>
            </w:r>
            <w:r>
              <w:rPr>
                <w:color w:val="231F20"/>
                <w:sz w:val="28"/>
              </w:rPr>
              <w:t>of</w:t>
            </w:r>
            <w:r>
              <w:rPr>
                <w:color w:val="231F20"/>
                <w:spacing w:val="-12"/>
                <w:sz w:val="28"/>
              </w:rPr>
              <w:t xml:space="preserve"> </w:t>
            </w:r>
            <w:r>
              <w:rPr>
                <w:color w:val="231F20"/>
                <w:sz w:val="28"/>
              </w:rPr>
              <w:t>core</w:t>
            </w:r>
            <w:r>
              <w:rPr>
                <w:color w:val="231F20"/>
                <w:spacing w:val="-11"/>
                <w:sz w:val="28"/>
              </w:rPr>
              <w:t xml:space="preserve"> </w:t>
            </w:r>
            <w:r>
              <w:rPr>
                <w:color w:val="231F20"/>
                <w:sz w:val="28"/>
              </w:rPr>
              <w:t>lessons.</w:t>
            </w:r>
            <w:r>
              <w:rPr>
                <w:color w:val="231F20"/>
                <w:spacing w:val="-12"/>
                <w:sz w:val="28"/>
              </w:rPr>
              <w:t xml:space="preserve"> </w:t>
            </w:r>
            <w:r>
              <w:rPr>
                <w:color w:val="231F20"/>
                <w:sz w:val="28"/>
              </w:rPr>
              <w:t>Have you done this?</w:t>
            </w:r>
          </w:p>
        </w:tc>
        <w:tc>
          <w:tcPr>
            <w:tcW w:w="2825" w:type="dxa"/>
          </w:tcPr>
          <w:p w14:paraId="5372D1FE" w14:textId="77777777" w:rsidR="0069539B" w:rsidRDefault="00FD26C0">
            <w:pPr>
              <w:pStyle w:val="TableParagraph"/>
              <w:ind w:left="79"/>
              <w:rPr>
                <w:sz w:val="28"/>
              </w:rPr>
            </w:pPr>
            <w:r>
              <w:rPr>
                <w:color w:val="231F20"/>
                <w:spacing w:val="-2"/>
                <w:sz w:val="28"/>
              </w:rPr>
              <w:t>Yes/</w:t>
            </w:r>
            <w:r w:rsidRPr="00263682">
              <w:rPr>
                <w:color w:val="231F20"/>
                <w:spacing w:val="-2"/>
                <w:sz w:val="28"/>
                <w:highlight w:val="yellow"/>
              </w:rPr>
              <w:t>No</w:t>
            </w:r>
          </w:p>
        </w:tc>
        <w:tc>
          <w:tcPr>
            <w:tcW w:w="5686" w:type="dxa"/>
          </w:tcPr>
          <w:p w14:paraId="76EEED5D" w14:textId="77777777" w:rsidR="0069539B" w:rsidRDefault="0069539B">
            <w:pPr>
              <w:pStyle w:val="TableParagraph"/>
              <w:spacing w:before="0"/>
              <w:ind w:left="0"/>
              <w:rPr>
                <w:rFonts w:ascii="Times New Roman"/>
                <w:sz w:val="26"/>
              </w:rPr>
            </w:pPr>
          </w:p>
        </w:tc>
      </w:tr>
      <w:tr w:rsidR="0069539B" w14:paraId="73185644" w14:textId="77777777">
        <w:trPr>
          <w:trHeight w:val="3326"/>
        </w:trPr>
        <w:tc>
          <w:tcPr>
            <w:tcW w:w="6867" w:type="dxa"/>
          </w:tcPr>
          <w:p w14:paraId="0B7FB540" w14:textId="77777777" w:rsidR="0069539B" w:rsidRDefault="00FD26C0">
            <w:pPr>
              <w:pStyle w:val="TableParagraph"/>
              <w:spacing w:before="18" w:line="235" w:lineRule="auto"/>
              <w:ind w:right="478"/>
              <w:rPr>
                <w:sz w:val="28"/>
              </w:rPr>
            </w:pPr>
            <w:r>
              <w:rPr>
                <w:color w:val="231F20"/>
                <w:sz w:val="28"/>
              </w:rPr>
              <w:t>Have</w:t>
            </w:r>
            <w:r>
              <w:rPr>
                <w:color w:val="231F20"/>
                <w:spacing w:val="-9"/>
                <w:sz w:val="28"/>
              </w:rPr>
              <w:t xml:space="preserve"> </w:t>
            </w:r>
            <w:r>
              <w:rPr>
                <w:color w:val="231F20"/>
                <w:sz w:val="28"/>
              </w:rPr>
              <w:t>you</w:t>
            </w:r>
            <w:r>
              <w:rPr>
                <w:color w:val="231F20"/>
                <w:spacing w:val="-9"/>
                <w:sz w:val="28"/>
              </w:rPr>
              <w:t xml:space="preserve"> </w:t>
            </w:r>
            <w:r>
              <w:rPr>
                <w:color w:val="231F20"/>
                <w:sz w:val="28"/>
              </w:rPr>
              <w:t>provided</w:t>
            </w:r>
            <w:r>
              <w:rPr>
                <w:color w:val="231F20"/>
                <w:spacing w:val="-9"/>
                <w:sz w:val="28"/>
              </w:rPr>
              <w:t xml:space="preserve"> </w:t>
            </w:r>
            <w:r>
              <w:rPr>
                <w:color w:val="231F20"/>
                <w:sz w:val="28"/>
              </w:rPr>
              <w:t>CPD</w:t>
            </w:r>
            <w:r>
              <w:rPr>
                <w:color w:val="231F20"/>
                <w:spacing w:val="-9"/>
                <w:sz w:val="28"/>
              </w:rPr>
              <w:t xml:space="preserve"> </w:t>
            </w:r>
            <w:r>
              <w:rPr>
                <w:color w:val="231F20"/>
                <w:sz w:val="28"/>
              </w:rPr>
              <w:t>to</w:t>
            </w:r>
            <w:r>
              <w:rPr>
                <w:color w:val="231F20"/>
                <w:spacing w:val="-9"/>
                <w:sz w:val="28"/>
              </w:rPr>
              <w:t xml:space="preserve"> </w:t>
            </w:r>
            <w:r>
              <w:rPr>
                <w:color w:val="231F20"/>
                <w:sz w:val="28"/>
              </w:rPr>
              <w:t>improve</w:t>
            </w:r>
            <w:r>
              <w:rPr>
                <w:color w:val="231F20"/>
                <w:spacing w:val="-9"/>
                <w:sz w:val="28"/>
              </w:rPr>
              <w:t xml:space="preserve"> </w:t>
            </w:r>
            <w:r>
              <w:rPr>
                <w:color w:val="231F20"/>
                <w:sz w:val="28"/>
              </w:rPr>
              <w:t>the</w:t>
            </w:r>
            <w:r>
              <w:rPr>
                <w:color w:val="231F20"/>
                <w:spacing w:val="-9"/>
                <w:sz w:val="28"/>
              </w:rPr>
              <w:t xml:space="preserve"> </w:t>
            </w:r>
            <w:r>
              <w:rPr>
                <w:color w:val="231F20"/>
                <w:sz w:val="28"/>
              </w:rPr>
              <w:t>knowledge</w:t>
            </w:r>
            <w:r>
              <w:rPr>
                <w:color w:val="231F20"/>
                <w:spacing w:val="-9"/>
                <w:sz w:val="28"/>
              </w:rPr>
              <w:t xml:space="preserve"> </w:t>
            </w:r>
            <w:r>
              <w:rPr>
                <w:color w:val="231F20"/>
                <w:sz w:val="28"/>
              </w:rPr>
              <w:t>and confidence of staff to be able to teach swimming and water safety?</w:t>
            </w:r>
          </w:p>
        </w:tc>
        <w:tc>
          <w:tcPr>
            <w:tcW w:w="2825" w:type="dxa"/>
          </w:tcPr>
          <w:p w14:paraId="3D590342" w14:textId="77777777" w:rsidR="0069539B" w:rsidRDefault="00FD26C0">
            <w:pPr>
              <w:pStyle w:val="TableParagraph"/>
              <w:ind w:left="79"/>
              <w:rPr>
                <w:sz w:val="28"/>
              </w:rPr>
            </w:pPr>
            <w:r>
              <w:rPr>
                <w:color w:val="231F20"/>
                <w:spacing w:val="-2"/>
                <w:sz w:val="28"/>
              </w:rPr>
              <w:t>Yes/</w:t>
            </w:r>
            <w:r w:rsidRPr="00263682">
              <w:rPr>
                <w:color w:val="231F20"/>
                <w:spacing w:val="-2"/>
                <w:sz w:val="28"/>
                <w:highlight w:val="yellow"/>
              </w:rPr>
              <w:t>No</w:t>
            </w:r>
          </w:p>
        </w:tc>
        <w:tc>
          <w:tcPr>
            <w:tcW w:w="5686" w:type="dxa"/>
          </w:tcPr>
          <w:p w14:paraId="1ADEDEDC" w14:textId="77777777" w:rsidR="0069539B" w:rsidRDefault="0069539B">
            <w:pPr>
              <w:pStyle w:val="TableParagraph"/>
              <w:spacing w:before="0"/>
              <w:ind w:left="0"/>
              <w:rPr>
                <w:rFonts w:ascii="Times New Roman"/>
                <w:sz w:val="26"/>
              </w:rPr>
            </w:pPr>
          </w:p>
        </w:tc>
      </w:tr>
    </w:tbl>
    <w:p w14:paraId="07B25F53" w14:textId="77777777" w:rsidR="0069539B" w:rsidRDefault="0069539B">
      <w:pPr>
        <w:rPr>
          <w:rFonts w:ascii="Times New Roman"/>
          <w:sz w:val="26"/>
        </w:rPr>
        <w:sectPr w:rsidR="0069539B">
          <w:type w:val="continuous"/>
          <w:pgSz w:w="16840" w:h="11910" w:orient="landscape"/>
          <w:pgMar w:top="700" w:right="580" w:bottom="640" w:left="540" w:header="0" w:footer="440" w:gutter="0"/>
          <w:cols w:space="720"/>
        </w:sectPr>
      </w:pPr>
    </w:p>
    <w:p w14:paraId="60FFA6ED" w14:textId="77777777" w:rsidR="0069539B" w:rsidRDefault="00FD26C0">
      <w:pPr>
        <w:pStyle w:val="BodyText"/>
        <w:spacing w:before="18"/>
        <w:ind w:left="180"/>
      </w:pPr>
      <w:r>
        <w:rPr>
          <w:color w:val="231F20"/>
        </w:rPr>
        <w:lastRenderedPageBreak/>
        <w:t>Signed</w:t>
      </w:r>
      <w:r>
        <w:rPr>
          <w:color w:val="231F20"/>
          <w:spacing w:val="-10"/>
        </w:rPr>
        <w:t xml:space="preserve"> </w:t>
      </w:r>
      <w:r>
        <w:rPr>
          <w:color w:val="231F20"/>
        </w:rPr>
        <w:t>off</w:t>
      </w:r>
      <w:r>
        <w:rPr>
          <w:color w:val="231F20"/>
          <w:spacing w:val="-9"/>
        </w:rPr>
        <w:t xml:space="preserve"> </w:t>
      </w:r>
      <w:r>
        <w:rPr>
          <w:color w:val="231F20"/>
          <w:spacing w:val="-5"/>
        </w:rPr>
        <w:t>by:</w:t>
      </w:r>
    </w:p>
    <w:p w14:paraId="4AB3BFA4" w14:textId="77777777" w:rsidR="0069539B" w:rsidRDefault="0069539B">
      <w:pPr>
        <w:pStyle w:val="BodyText"/>
        <w:spacing w:before="1"/>
        <w:rPr>
          <w:sz w:val="29"/>
        </w:rPr>
      </w:pPr>
    </w:p>
    <w:tbl>
      <w:tblPr>
        <w:tblW w:w="0" w:type="auto"/>
        <w:tblInd w:w="20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5279"/>
        <w:gridCol w:w="10098"/>
      </w:tblGrid>
      <w:tr w:rsidR="0069539B" w14:paraId="04397C9F" w14:textId="77777777">
        <w:trPr>
          <w:trHeight w:val="452"/>
        </w:trPr>
        <w:tc>
          <w:tcPr>
            <w:tcW w:w="5279" w:type="dxa"/>
          </w:tcPr>
          <w:p w14:paraId="6CCBE5D8" w14:textId="77777777" w:rsidR="0069539B" w:rsidRDefault="00FD26C0">
            <w:pPr>
              <w:pStyle w:val="TableParagraph"/>
              <w:rPr>
                <w:sz w:val="28"/>
              </w:rPr>
            </w:pPr>
            <w:r>
              <w:rPr>
                <w:color w:val="231F20"/>
                <w:sz w:val="28"/>
              </w:rPr>
              <w:t>Head</w:t>
            </w:r>
            <w:r>
              <w:rPr>
                <w:color w:val="231F20"/>
                <w:spacing w:val="-6"/>
                <w:sz w:val="28"/>
              </w:rPr>
              <w:t xml:space="preserve"> </w:t>
            </w:r>
            <w:r>
              <w:rPr>
                <w:color w:val="231F20"/>
                <w:spacing w:val="-2"/>
                <w:sz w:val="28"/>
              </w:rPr>
              <w:t>Teacher:</w:t>
            </w:r>
          </w:p>
        </w:tc>
        <w:tc>
          <w:tcPr>
            <w:tcW w:w="10098" w:type="dxa"/>
          </w:tcPr>
          <w:p w14:paraId="653D858E" w14:textId="77777777" w:rsidR="0069539B" w:rsidRDefault="00FD26C0">
            <w:pPr>
              <w:pStyle w:val="TableParagraph"/>
              <w:rPr>
                <w:i/>
                <w:sz w:val="28"/>
              </w:rPr>
            </w:pPr>
            <w:r>
              <w:rPr>
                <w:i/>
                <w:color w:val="4C4D4F"/>
                <w:spacing w:val="-2"/>
                <w:sz w:val="28"/>
              </w:rPr>
              <w:t>(Name)</w:t>
            </w:r>
          </w:p>
        </w:tc>
      </w:tr>
      <w:tr w:rsidR="0069539B" w14:paraId="79133B4D" w14:textId="77777777">
        <w:trPr>
          <w:trHeight w:val="686"/>
        </w:trPr>
        <w:tc>
          <w:tcPr>
            <w:tcW w:w="5279" w:type="dxa"/>
          </w:tcPr>
          <w:p w14:paraId="2C6E7FAF" w14:textId="77777777" w:rsidR="0069539B" w:rsidRDefault="00FD26C0">
            <w:pPr>
              <w:pStyle w:val="TableParagraph"/>
              <w:spacing w:before="0" w:line="336" w:lineRule="exact"/>
              <w:rPr>
                <w:sz w:val="28"/>
              </w:rPr>
            </w:pPr>
            <w:r>
              <w:rPr>
                <w:color w:val="231F20"/>
                <w:sz w:val="28"/>
              </w:rPr>
              <w:t>Subject</w:t>
            </w:r>
            <w:r>
              <w:rPr>
                <w:color w:val="231F20"/>
                <w:spacing w:val="-8"/>
                <w:sz w:val="28"/>
              </w:rPr>
              <w:t xml:space="preserve"> </w:t>
            </w:r>
            <w:r>
              <w:rPr>
                <w:color w:val="231F20"/>
                <w:sz w:val="28"/>
              </w:rPr>
              <w:t>Leader</w:t>
            </w:r>
            <w:r>
              <w:rPr>
                <w:color w:val="231F20"/>
                <w:spacing w:val="-8"/>
                <w:sz w:val="28"/>
              </w:rPr>
              <w:t xml:space="preserve"> </w:t>
            </w:r>
            <w:r>
              <w:rPr>
                <w:color w:val="231F20"/>
                <w:sz w:val="28"/>
              </w:rPr>
              <w:t>or</w:t>
            </w:r>
            <w:r>
              <w:rPr>
                <w:color w:val="231F20"/>
                <w:spacing w:val="-8"/>
                <w:sz w:val="28"/>
              </w:rPr>
              <w:t xml:space="preserve"> </w:t>
            </w:r>
            <w:r>
              <w:rPr>
                <w:color w:val="231F20"/>
                <w:sz w:val="28"/>
              </w:rPr>
              <w:t>the</w:t>
            </w:r>
            <w:r>
              <w:rPr>
                <w:color w:val="231F20"/>
                <w:spacing w:val="-8"/>
                <w:sz w:val="28"/>
              </w:rPr>
              <w:t xml:space="preserve"> </w:t>
            </w:r>
            <w:r>
              <w:rPr>
                <w:color w:val="231F20"/>
                <w:sz w:val="28"/>
              </w:rPr>
              <w:t>individual</w:t>
            </w:r>
            <w:r>
              <w:rPr>
                <w:color w:val="231F20"/>
                <w:spacing w:val="-9"/>
                <w:sz w:val="28"/>
              </w:rPr>
              <w:t xml:space="preserve"> </w:t>
            </w:r>
            <w:r>
              <w:rPr>
                <w:color w:val="231F20"/>
                <w:sz w:val="28"/>
              </w:rPr>
              <w:t>responsible for the Primary PE and sport premium:</w:t>
            </w:r>
          </w:p>
        </w:tc>
        <w:tc>
          <w:tcPr>
            <w:tcW w:w="10098" w:type="dxa"/>
          </w:tcPr>
          <w:p w14:paraId="26251E97" w14:textId="4D1F2ECD" w:rsidR="0069539B" w:rsidRDefault="00EE27A0">
            <w:pPr>
              <w:pStyle w:val="TableParagraph"/>
              <w:rPr>
                <w:i/>
                <w:sz w:val="28"/>
              </w:rPr>
            </w:pPr>
            <w:r>
              <w:rPr>
                <w:i/>
                <w:color w:val="4C4D4F"/>
                <w:sz w:val="28"/>
              </w:rPr>
              <w:t>Hannah Crossley – PE Subject Leader</w:t>
            </w:r>
          </w:p>
        </w:tc>
      </w:tr>
      <w:tr w:rsidR="0069539B" w14:paraId="7411B9D7" w14:textId="77777777">
        <w:trPr>
          <w:trHeight w:val="655"/>
        </w:trPr>
        <w:tc>
          <w:tcPr>
            <w:tcW w:w="5279" w:type="dxa"/>
          </w:tcPr>
          <w:p w14:paraId="71D6FEDE" w14:textId="77777777" w:rsidR="0069539B" w:rsidRDefault="00FD26C0">
            <w:pPr>
              <w:pStyle w:val="TableParagraph"/>
              <w:rPr>
                <w:sz w:val="28"/>
              </w:rPr>
            </w:pPr>
            <w:r>
              <w:rPr>
                <w:color w:val="231F20"/>
                <w:spacing w:val="-2"/>
                <w:sz w:val="28"/>
              </w:rPr>
              <w:t>Governor:</w:t>
            </w:r>
          </w:p>
        </w:tc>
        <w:tc>
          <w:tcPr>
            <w:tcW w:w="10098" w:type="dxa"/>
          </w:tcPr>
          <w:p w14:paraId="5FFC7B44" w14:textId="77777777" w:rsidR="0069539B" w:rsidRDefault="00FD26C0">
            <w:pPr>
              <w:pStyle w:val="TableParagraph"/>
              <w:rPr>
                <w:i/>
                <w:sz w:val="28"/>
              </w:rPr>
            </w:pPr>
            <w:r>
              <w:rPr>
                <w:i/>
                <w:color w:val="4C4D4F"/>
                <w:sz w:val="28"/>
              </w:rPr>
              <w:t>(Name</w:t>
            </w:r>
            <w:r>
              <w:rPr>
                <w:i/>
                <w:color w:val="4C4D4F"/>
                <w:spacing w:val="-3"/>
                <w:sz w:val="28"/>
              </w:rPr>
              <w:t xml:space="preserve"> </w:t>
            </w:r>
            <w:r>
              <w:rPr>
                <w:i/>
                <w:color w:val="4C4D4F"/>
                <w:sz w:val="28"/>
              </w:rPr>
              <w:t>and</w:t>
            </w:r>
            <w:r>
              <w:rPr>
                <w:i/>
                <w:color w:val="4C4D4F"/>
                <w:spacing w:val="-2"/>
                <w:sz w:val="28"/>
              </w:rPr>
              <w:t xml:space="preserve"> Role)</w:t>
            </w:r>
          </w:p>
        </w:tc>
      </w:tr>
      <w:tr w:rsidR="0069539B" w14:paraId="724273DD" w14:textId="77777777">
        <w:trPr>
          <w:trHeight w:val="650"/>
        </w:trPr>
        <w:tc>
          <w:tcPr>
            <w:tcW w:w="5279" w:type="dxa"/>
          </w:tcPr>
          <w:p w14:paraId="67135AA6" w14:textId="77777777" w:rsidR="0069539B" w:rsidRDefault="00FD26C0">
            <w:pPr>
              <w:pStyle w:val="TableParagraph"/>
              <w:rPr>
                <w:sz w:val="28"/>
              </w:rPr>
            </w:pPr>
            <w:r>
              <w:rPr>
                <w:color w:val="231F20"/>
                <w:spacing w:val="-4"/>
                <w:sz w:val="28"/>
              </w:rPr>
              <w:t>Date:</w:t>
            </w:r>
          </w:p>
        </w:tc>
        <w:tc>
          <w:tcPr>
            <w:tcW w:w="10098" w:type="dxa"/>
          </w:tcPr>
          <w:p w14:paraId="6C8981B8" w14:textId="77777777" w:rsidR="0069539B" w:rsidRDefault="0069539B">
            <w:pPr>
              <w:pStyle w:val="TableParagraph"/>
              <w:spacing w:before="0"/>
              <w:ind w:left="0"/>
              <w:rPr>
                <w:rFonts w:ascii="Times New Roman"/>
                <w:sz w:val="26"/>
              </w:rPr>
            </w:pPr>
          </w:p>
        </w:tc>
      </w:tr>
    </w:tbl>
    <w:p w14:paraId="7A63E795" w14:textId="77777777" w:rsidR="008C7781" w:rsidRDefault="008C7781"/>
    <w:sectPr w:rsidR="008C7781">
      <w:pgSz w:w="16840" w:h="11910" w:orient="landscape"/>
      <w:pgMar w:top="640" w:right="580" w:bottom="640" w:left="540" w:header="0" w:footer="4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9F6E05" w14:textId="77777777" w:rsidR="00E564D9" w:rsidRDefault="00E564D9">
      <w:r>
        <w:separator/>
      </w:r>
    </w:p>
  </w:endnote>
  <w:endnote w:type="continuationSeparator" w:id="0">
    <w:p w14:paraId="3D883438" w14:textId="77777777" w:rsidR="00E564D9" w:rsidRDefault="00E564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FCD1822" w14:textId="77777777" w:rsidR="0069539B" w:rsidRDefault="00FD26C0">
    <w:pPr>
      <w:pStyle w:val="BodyText"/>
      <w:spacing w:line="14" w:lineRule="auto"/>
      <w:rPr>
        <w:sz w:val="20"/>
      </w:rPr>
    </w:pPr>
    <w:r>
      <w:rPr>
        <w:noProof/>
        <w:lang w:val="en-GB" w:eastAsia="en-GB"/>
      </w:rPr>
      <mc:AlternateContent>
        <mc:Choice Requires="wps">
          <w:drawing>
            <wp:anchor distT="0" distB="0" distL="0" distR="0" simplePos="0" relativeHeight="487403008" behindDoc="1" locked="0" layoutInCell="1" allowOverlap="1" wp14:anchorId="14E194F6" wp14:editId="2D1C5D89">
              <wp:simplePos x="0" y="0"/>
              <wp:positionH relativeFrom="page">
                <wp:posOffset>444500</wp:posOffset>
              </wp:positionH>
              <wp:positionV relativeFrom="page">
                <wp:posOffset>7091475</wp:posOffset>
              </wp:positionV>
              <wp:extent cx="510540" cy="177800"/>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0540" cy="177800"/>
                      </a:xfrm>
                      <a:prstGeom prst="rect">
                        <a:avLst/>
                      </a:prstGeom>
                    </wps:spPr>
                    <wps:txbx>
                      <w:txbxContent>
                        <w:p w14:paraId="1D4F7A99" w14:textId="77777777" w:rsidR="0069539B" w:rsidRDefault="00FD26C0">
                          <w:pPr>
                            <w:spacing w:line="264" w:lineRule="exact"/>
                            <w:ind w:left="20"/>
                            <w:rPr>
                              <w:sz w:val="24"/>
                            </w:rPr>
                          </w:pPr>
                          <w:r>
                            <w:rPr>
                              <w:color w:val="231F20"/>
                              <w:spacing w:val="-2"/>
                              <w:sz w:val="24"/>
                            </w:rPr>
                            <w:t>Created</w:t>
                          </w:r>
                        </w:p>
                      </w:txbxContent>
                    </wps:txbx>
                    <wps:bodyPr wrap="square" lIns="0" tIns="0" rIns="0" bIns="0" rtlCol="0">
                      <a:noAutofit/>
                    </wps:bodyPr>
                  </wps:wsp>
                </a:graphicData>
              </a:graphic>
            </wp:anchor>
          </w:drawing>
        </mc:Choice>
        <mc:Fallback>
          <w:pict>
            <v:shapetype w14:anchorId="14E194F6" id="_x0000_t202" coordsize="21600,21600" o:spt="202" path="m,l,21600r21600,l21600,xe">
              <v:stroke joinstyle="miter"/>
              <v:path gradientshapeok="t" o:connecttype="rect"/>
            </v:shapetype>
            <v:shape id="Textbox 22" o:spid="_x0000_s1031" type="#_x0000_t202" style="position:absolute;margin-left:35pt;margin-top:558.4pt;width:40.2pt;height:14pt;z-index:-159134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" filled="f" stroked="f">
              <v:textbox inset="0,0,0,0">
                <w:txbxContent>
                  <w:p w14:paraId="1D4F7A99" w14:textId="77777777" w:rsidR="0069539B" w:rsidRDefault="00FD26C0">
                    <w:pPr>
                      <w:spacing w:line="264" w:lineRule="exact"/>
                      <w:ind w:left="20"/>
                      <w:rPr>
                        <w:sz w:val="24"/>
                      </w:rPr>
                    </w:pPr>
                    <w:r>
                      <w:rPr>
                        <w:color w:val="231F20"/>
                        <w:spacing w:val="-2"/>
                        <w:sz w:val="24"/>
                      </w:rPr>
                      <w:t>Created</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B746B9" w14:textId="77777777" w:rsidR="0069539B" w:rsidRDefault="00FD26C0">
    <w:pPr>
      <w:pStyle w:val="BodyText"/>
      <w:spacing w:line="14" w:lineRule="auto"/>
      <w:rPr>
        <w:sz w:val="20"/>
      </w:rPr>
    </w:pPr>
    <w:r>
      <w:rPr>
        <w:noProof/>
        <w:lang w:val="en-GB" w:eastAsia="en-GB"/>
      </w:rPr>
      <w:drawing>
        <wp:anchor distT="0" distB="0" distL="0" distR="0" simplePos="0" relativeHeight="487403520" behindDoc="1" locked="0" layoutInCell="1" allowOverlap="1" wp14:anchorId="343D2524" wp14:editId="28C69DC9">
          <wp:simplePos x="0" y="0"/>
          <wp:positionH relativeFrom="page">
            <wp:posOffset>2136600</wp:posOffset>
          </wp:positionH>
          <wp:positionV relativeFrom="page">
            <wp:posOffset>7106298</wp:posOffset>
          </wp:positionV>
          <wp:extent cx="688400" cy="266509"/>
          <wp:effectExtent l="0" t="0" r="0" b="0"/>
          <wp:wrapNone/>
          <wp:docPr id="28" name="Image 2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8" name="Image 28"/>
                  <pic:cNvPicPr/>
                </pic:nvPicPr>
                <pic:blipFill>
                  <a:blip r:embed="rId1" cstate="print"/>
                  <a:stretch>
                    <a:fillRect/>
                  </a:stretch>
                </pic:blipFill>
                <pic:spPr>
                  <a:xfrm>
                    <a:off x="0" y="0"/>
                    <a:ext cx="688400" cy="266509"/>
                  </a:xfrm>
                  <a:prstGeom prst="rect">
                    <a:avLst/>
                  </a:prstGeom>
                </pic:spPr>
              </pic:pic>
            </a:graphicData>
          </a:graphic>
        </wp:anchor>
      </w:drawing>
    </w:r>
    <w:r>
      <w:rPr>
        <w:noProof/>
        <w:lang w:val="en-GB" w:eastAsia="en-GB"/>
      </w:rPr>
      <w:drawing>
        <wp:anchor distT="0" distB="0" distL="0" distR="0" simplePos="0" relativeHeight="487404032" behindDoc="1" locked="0" layoutInCell="1" allowOverlap="1" wp14:anchorId="669FFB56" wp14:editId="227A11D9">
          <wp:simplePos x="0" y="0"/>
          <wp:positionH relativeFrom="page">
            <wp:posOffset>1197968</wp:posOffset>
          </wp:positionH>
          <wp:positionV relativeFrom="page">
            <wp:posOffset>7102804</wp:posOffset>
          </wp:positionV>
          <wp:extent cx="872861" cy="269492"/>
          <wp:effectExtent l="0" t="0" r="0" b="0"/>
          <wp:wrapNone/>
          <wp:docPr id="29" name="Image 2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9" name="Image 29"/>
                  <pic:cNvPicPr/>
                </pic:nvPicPr>
                <pic:blipFill>
                  <a:blip r:embed="rId2" cstate="print"/>
                  <a:stretch>
                    <a:fillRect/>
                  </a:stretch>
                </pic:blipFill>
                <pic:spPr>
                  <a:xfrm>
                    <a:off x="0" y="0"/>
                    <a:ext cx="872861" cy="269492"/>
                  </a:xfrm>
                  <a:prstGeom prst="rect">
                    <a:avLst/>
                  </a:prstGeom>
                </pic:spPr>
              </pic:pic>
            </a:graphicData>
          </a:graphic>
        </wp:anchor>
      </w:drawing>
    </w:r>
    <w:r>
      <w:rPr>
        <w:noProof/>
        <w:lang w:val="en-GB" w:eastAsia="en-GB"/>
      </w:rPr>
      <mc:AlternateContent>
        <mc:Choice Requires="wps">
          <w:drawing>
            <wp:anchor distT="0" distB="0" distL="0" distR="0" simplePos="0" relativeHeight="487404544" behindDoc="1" locked="0" layoutInCell="1" allowOverlap="1" wp14:anchorId="400B721F" wp14:editId="1225E342">
              <wp:simplePos x="0" y="0"/>
              <wp:positionH relativeFrom="page">
                <wp:posOffset>444500</wp:posOffset>
              </wp:positionH>
              <wp:positionV relativeFrom="page">
                <wp:posOffset>7091475</wp:posOffset>
              </wp:positionV>
              <wp:extent cx="734695" cy="17780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34695" cy="177800"/>
                      </a:xfrm>
                      <a:prstGeom prst="rect">
                        <a:avLst/>
                      </a:prstGeom>
                    </wps:spPr>
                    <wps:txbx>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wps:txbx>
                    <wps:bodyPr wrap="square" lIns="0" tIns="0" rIns="0" bIns="0" rtlCol="0">
                      <a:noAutofit/>
                    </wps:bodyPr>
                  </wps:wsp>
                </a:graphicData>
              </a:graphic>
            </wp:anchor>
          </w:drawing>
        </mc:Choice>
        <mc:Fallback>
          <w:pict>
            <v:shapetype w14:anchorId="400B721F" id="_x0000_t202" coordsize="21600,21600" o:spt="202" path="m,l,21600r21600,l21600,xe">
              <v:stroke joinstyle="miter"/>
              <v:path gradientshapeok="t" o:connecttype="rect"/>
            </v:shapetype>
            <v:shape id="Textbox 30" o:spid="_x0000_s1032" type="#_x0000_t202" style="position:absolute;margin-left:35pt;margin-top:558.4pt;width:57.85pt;height:14pt;z-index:-15911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" filled="f" stroked="f">
              <v:textbox inset="0,0,0,0">
                <w:txbxContent>
                  <w:p w14:paraId="7BE2E421" w14:textId="77777777" w:rsidR="0069539B" w:rsidRDefault="00FD26C0">
                    <w:pPr>
                      <w:spacing w:line="264" w:lineRule="exact"/>
                      <w:ind w:left="20"/>
                      <w:rPr>
                        <w:sz w:val="24"/>
                      </w:rPr>
                    </w:pPr>
                    <w:r>
                      <w:rPr>
                        <w:color w:val="231F20"/>
                        <w:sz w:val="24"/>
                      </w:rPr>
                      <w:t>Created</w:t>
                    </w:r>
                    <w:r>
                      <w:rPr>
                        <w:color w:val="231F20"/>
                        <w:spacing w:val="-12"/>
                        <w:sz w:val="24"/>
                      </w:rPr>
                      <w:t xml:space="preserve"> </w:t>
                    </w:r>
                    <w:r>
                      <w:rPr>
                        <w:color w:val="231F20"/>
                        <w:spacing w:val="-5"/>
                        <w:sz w:val="24"/>
                      </w:rPr>
                      <w:t>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0EB904" w14:textId="77777777" w:rsidR="00E564D9" w:rsidRDefault="00E564D9">
      <w:r>
        <w:separator/>
      </w:r>
    </w:p>
  </w:footnote>
  <w:footnote w:type="continuationSeparator" w:id="0">
    <w:p w14:paraId="309634EC" w14:textId="77777777" w:rsidR="00E564D9" w:rsidRDefault="00E564D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DC301F"/>
    <w:multiLevelType w:val="hybridMultilevel"/>
    <w:tmpl w:val="9856803E"/>
    <w:lvl w:ilvl="0" w:tplc="2F704468">
      <w:numFmt w:val="bullet"/>
      <w:lvlText w:val="•"/>
      <w:lvlJc w:val="left"/>
      <w:pPr>
        <w:ind w:left="540" w:hanging="360"/>
      </w:pPr>
      <w:rPr>
        <w:rFonts w:ascii="Calibri" w:eastAsia="Calibri" w:hAnsi="Calibri" w:cs="Calibri" w:hint="default"/>
        <w:b w:val="0"/>
        <w:bCs w:val="0"/>
        <w:i w:val="0"/>
        <w:iCs w:val="0"/>
        <w:color w:val="231F20"/>
        <w:spacing w:val="0"/>
        <w:w w:val="100"/>
        <w:sz w:val="28"/>
        <w:szCs w:val="28"/>
        <w:lang w:val="en-US" w:eastAsia="en-US" w:bidi="ar-SA"/>
      </w:rPr>
    </w:lvl>
    <w:lvl w:ilvl="1" w:tplc="DACC87AC">
      <w:numFmt w:val="bullet"/>
      <w:lvlText w:val="•"/>
      <w:lvlJc w:val="left"/>
      <w:pPr>
        <w:ind w:left="2057" w:hanging="360"/>
      </w:pPr>
      <w:rPr>
        <w:rFonts w:hint="default"/>
        <w:lang w:val="en-US" w:eastAsia="en-US" w:bidi="ar-SA"/>
      </w:rPr>
    </w:lvl>
    <w:lvl w:ilvl="2" w:tplc="394ECD1A">
      <w:numFmt w:val="bullet"/>
      <w:lvlText w:val="•"/>
      <w:lvlJc w:val="left"/>
      <w:pPr>
        <w:ind w:left="3575" w:hanging="360"/>
      </w:pPr>
      <w:rPr>
        <w:rFonts w:hint="default"/>
        <w:lang w:val="en-US" w:eastAsia="en-US" w:bidi="ar-SA"/>
      </w:rPr>
    </w:lvl>
    <w:lvl w:ilvl="3" w:tplc="087E37AC">
      <w:numFmt w:val="bullet"/>
      <w:lvlText w:val="•"/>
      <w:lvlJc w:val="left"/>
      <w:pPr>
        <w:ind w:left="5093" w:hanging="360"/>
      </w:pPr>
      <w:rPr>
        <w:rFonts w:hint="default"/>
        <w:lang w:val="en-US" w:eastAsia="en-US" w:bidi="ar-SA"/>
      </w:rPr>
    </w:lvl>
    <w:lvl w:ilvl="4" w:tplc="39A60096">
      <w:numFmt w:val="bullet"/>
      <w:lvlText w:val="•"/>
      <w:lvlJc w:val="left"/>
      <w:pPr>
        <w:ind w:left="6611" w:hanging="360"/>
      </w:pPr>
      <w:rPr>
        <w:rFonts w:hint="default"/>
        <w:lang w:val="en-US" w:eastAsia="en-US" w:bidi="ar-SA"/>
      </w:rPr>
    </w:lvl>
    <w:lvl w:ilvl="5" w:tplc="BC1CF7AC">
      <w:numFmt w:val="bullet"/>
      <w:lvlText w:val="•"/>
      <w:lvlJc w:val="left"/>
      <w:pPr>
        <w:ind w:left="8128" w:hanging="360"/>
      </w:pPr>
      <w:rPr>
        <w:rFonts w:hint="default"/>
        <w:lang w:val="en-US" w:eastAsia="en-US" w:bidi="ar-SA"/>
      </w:rPr>
    </w:lvl>
    <w:lvl w:ilvl="6" w:tplc="2916B9E2">
      <w:numFmt w:val="bullet"/>
      <w:lvlText w:val="•"/>
      <w:lvlJc w:val="left"/>
      <w:pPr>
        <w:ind w:left="9646" w:hanging="360"/>
      </w:pPr>
      <w:rPr>
        <w:rFonts w:hint="default"/>
        <w:lang w:val="en-US" w:eastAsia="en-US" w:bidi="ar-SA"/>
      </w:rPr>
    </w:lvl>
    <w:lvl w:ilvl="7" w:tplc="8208D9A2">
      <w:numFmt w:val="bullet"/>
      <w:lvlText w:val="•"/>
      <w:lvlJc w:val="left"/>
      <w:pPr>
        <w:ind w:left="11164" w:hanging="360"/>
      </w:pPr>
      <w:rPr>
        <w:rFonts w:hint="default"/>
        <w:lang w:val="en-US" w:eastAsia="en-US" w:bidi="ar-SA"/>
      </w:rPr>
    </w:lvl>
    <w:lvl w:ilvl="8" w:tplc="949E170A">
      <w:numFmt w:val="bullet"/>
      <w:lvlText w:val="•"/>
      <w:lvlJc w:val="left"/>
      <w:pPr>
        <w:ind w:left="12682" w:hanging="360"/>
      </w:pPr>
      <w:rPr>
        <w:rFonts w:hint="default"/>
        <w:lang w:val="en-US"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39B"/>
    <w:rsid w:val="0002594E"/>
    <w:rsid w:val="00126F20"/>
    <w:rsid w:val="001F479E"/>
    <w:rsid w:val="00263682"/>
    <w:rsid w:val="00335BAF"/>
    <w:rsid w:val="003A6F4D"/>
    <w:rsid w:val="0069539B"/>
    <w:rsid w:val="006C5E86"/>
    <w:rsid w:val="00812F4C"/>
    <w:rsid w:val="008A621B"/>
    <w:rsid w:val="008C7781"/>
    <w:rsid w:val="00B04E0D"/>
    <w:rsid w:val="00BD449A"/>
    <w:rsid w:val="00D605FE"/>
    <w:rsid w:val="00D71EA3"/>
    <w:rsid w:val="00DF4DDD"/>
    <w:rsid w:val="00E564D9"/>
    <w:rsid w:val="00E8613A"/>
    <w:rsid w:val="00EE27A0"/>
    <w:rsid w:val="00F61EF5"/>
    <w:rsid w:val="00FB7248"/>
    <w:rsid w:val="00FD2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8F7852"/>
  <w15:docId w15:val="{CC5D4FB7-4CE2-45D6-99E0-06A5A79C67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23"/>
      <w:ind w:left="62"/>
      <w:outlineLvl w:val="0"/>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8"/>
      <w:szCs w:val="28"/>
    </w:rPr>
  </w:style>
  <w:style w:type="paragraph" w:styleId="Title">
    <w:name w:val="Title"/>
    <w:basedOn w:val="Normal"/>
    <w:uiPriority w:val="10"/>
    <w:qFormat/>
    <w:pPr>
      <w:spacing w:before="92"/>
      <w:ind w:left="12029" w:right="138" w:firstLine="121"/>
      <w:jc w:val="right"/>
    </w:pPr>
    <w:rPr>
      <w:b/>
      <w:bCs/>
      <w:sz w:val="68"/>
      <w:szCs w:val="68"/>
    </w:rPr>
  </w:style>
  <w:style w:type="paragraph" w:styleId="ListParagraph">
    <w:name w:val="List Paragraph"/>
    <w:basedOn w:val="Normal"/>
    <w:uiPriority w:val="1"/>
    <w:qFormat/>
    <w:pPr>
      <w:ind w:left="540" w:hanging="360"/>
    </w:pPr>
  </w:style>
  <w:style w:type="paragraph" w:customStyle="1" w:styleId="TableParagraph">
    <w:name w:val="Table Paragraph"/>
    <w:basedOn w:val="Normal"/>
    <w:uiPriority w:val="1"/>
    <w:qFormat/>
    <w:pPr>
      <w:spacing w:before="13"/>
      <w:ind w:left="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6539747">
      <w:bodyDiv w:val="1"/>
      <w:marLeft w:val="0"/>
      <w:marRight w:val="0"/>
      <w:marTop w:val="0"/>
      <w:marBottom w:val="0"/>
      <w:divBdr>
        <w:top w:val="none" w:sz="0" w:space="0" w:color="auto"/>
        <w:left w:val="none" w:sz="0" w:space="0" w:color="auto"/>
        <w:bottom w:val="none" w:sz="0" w:space="0" w:color="auto"/>
        <w:right w:val="none" w:sz="0" w:space="0" w:color="auto"/>
      </w:divBdr>
    </w:div>
    <w:div w:id="17925515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gov.uk/guidance/pe-and-sport-premium-for-primary-schoo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7ADAF79A2FEC40921D3A8AFF81A246" ma:contentTypeVersion="18" ma:contentTypeDescription="Create a new document." ma:contentTypeScope="" ma:versionID="bdb95c3d2c6f8e5e44aa1ecfbb2cc64c">
  <xsd:schema xmlns:xsd="http://www.w3.org/2001/XMLSchema" xmlns:xs="http://www.w3.org/2001/XMLSchema" xmlns:p="http://schemas.microsoft.com/office/2006/metadata/properties" xmlns:ns3="d38c932d-b462-4964-b385-1754b6862541" xmlns:ns4="5dba1bee-f337-4cbc-85b2-6becb76e0501" targetNamespace="http://schemas.microsoft.com/office/2006/metadata/properties" ma:root="true" ma:fieldsID="8f7ddeb5616b694457dea78ed4cc4249" ns3:_="" ns4:_="">
    <xsd:import namespace="d38c932d-b462-4964-b385-1754b6862541"/>
    <xsd:import namespace="5dba1bee-f337-4cbc-85b2-6becb76e0501"/>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3:MediaServiceEventHashCode" minOccurs="0"/>
                <xsd:element ref="ns3:MediaServiceGenerationTime" minOccurs="0"/>
                <xsd:element ref="ns3:MediaServiceAutoKeyPoints" minOccurs="0"/>
                <xsd:element ref="ns3:MediaServiceKeyPoints"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8c932d-b462-4964-b385-1754b68625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1" nillable="true" ma:displayName="MediaLengthInSeconds" ma:hidden="true" ma:internalName="MediaLengthInSeconds" ma:readOnly="true">
      <xsd:simpleType>
        <xsd:restriction base="dms:Unknown"/>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dba1bee-f337-4cbc-85b2-6becb76e0501"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38c932d-b462-4964-b385-1754b6862541" xsi:nil="true"/>
  </documentManagement>
</p:properties>
</file>

<file path=customXml/itemProps1.xml><?xml version="1.0" encoding="utf-8"?>
<ds:datastoreItem xmlns:ds="http://schemas.openxmlformats.org/officeDocument/2006/customXml" ds:itemID="{E38C161E-64EE-4273-AA1F-5F85BB8810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8c932d-b462-4964-b385-1754b6862541"/>
    <ds:schemaRef ds:uri="5dba1bee-f337-4cbc-85b2-6becb76e050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D37462-05A8-4553-A9D1-54C1DC67A607}">
  <ds:schemaRefs>
    <ds:schemaRef ds:uri="http://schemas.microsoft.com/sharepoint/v3/contenttype/forms"/>
  </ds:schemaRefs>
</ds:datastoreItem>
</file>

<file path=customXml/itemProps3.xml><?xml version="1.0" encoding="utf-8"?>
<ds:datastoreItem xmlns:ds="http://schemas.openxmlformats.org/officeDocument/2006/customXml" ds:itemID="{4EEBD908-3526-4D9E-9843-1D17DFCDEE78}">
  <ds:schemaRefs>
    <ds:schemaRef ds:uri="http://schemas.microsoft.com/office/2006/documentManagement/types"/>
    <ds:schemaRef ds:uri="http://schemas.openxmlformats.org/package/2006/metadata/core-properties"/>
    <ds:schemaRef ds:uri="http://schemas.microsoft.com/office/infopath/2007/PartnerControls"/>
    <ds:schemaRef ds:uri="http://purl.org/dc/terms/"/>
    <ds:schemaRef ds:uri="http://purl.org/dc/dcmitype/"/>
    <ds:schemaRef ds:uri="http://purl.org/dc/elements/1.1/"/>
    <ds:schemaRef ds:uri="5dba1bee-f337-4cbc-85b2-6becb76e0501"/>
    <ds:schemaRef ds:uri="d38c932d-b462-4964-b385-1754b6862541"/>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14</Pages>
  <Words>2099</Words>
  <Characters>11967</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Simon Leach</dc:creator>
  <cp:lastModifiedBy>Hannah Crossley</cp:lastModifiedBy>
  <cp:revision>4</cp:revision>
  <dcterms:created xsi:type="dcterms:W3CDTF">2024-07-18T16:28:00Z</dcterms:created>
  <dcterms:modified xsi:type="dcterms:W3CDTF">2024-07-19T14:02:00Z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2023-09-04T00:00:00Z</vt:filetime>
  </property>
  <property fmtid="{D5CDD505-2E9C-101B-9397-08002B2CF9AE}" pid="3" name="Creator">
    <vt:lpwstr>Adobe InDesign 18.5 (Windows)</vt:lpwstr>
  </property>
  <property fmtid="{D5CDD505-2E9C-101B-9397-08002B2CF9AE}" pid="4" name="LastSaved">
    <vt:filetime>2023-09-04T00:00:00Z</vt:filetime>
  </property>
  <property fmtid="{D5CDD505-2E9C-101B-9397-08002B2CF9AE}" pid="5" name="Producer">
    <vt:lpwstr>Adobe PDF Library 17.0</vt:lpwstr>
  </property>
  <property fmtid="{D5CDD505-2E9C-101B-9397-08002B2CF9AE}" pid="6" name="ContentTypeId">
    <vt:lpwstr>0x010100867ADAF79A2FEC40921D3A8AFF81A246</vt:lpwstr>
  </property>
</Properties>
</file>